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E0" w:rsidRDefault="00497AE0">
      <w:pPr>
        <w:pStyle w:val="Ttulo8"/>
        <w:keepNext w:val="0"/>
        <w:widowControl w:val="0"/>
      </w:pPr>
    </w:p>
    <w:p w:rsidR="00497AE0" w:rsidRDefault="00497AE0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t>AGENDAMENTO DE DEFESA</w:t>
      </w:r>
    </w:p>
    <w:p w:rsidR="00497AE0" w:rsidRDefault="00497AE0">
      <w:pPr>
        <w:pStyle w:val="Ttulo7"/>
        <w:keepNext w:val="0"/>
        <w:widowControl w:val="0"/>
        <w:jc w:val="left"/>
        <w:rPr>
          <w:rFonts w:ascii="Arial" w:hAnsi="Arial"/>
          <w:b w:val="0"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84"/>
        <w:gridCol w:w="1928"/>
        <w:gridCol w:w="284"/>
        <w:gridCol w:w="284"/>
        <w:gridCol w:w="1928"/>
        <w:gridCol w:w="284"/>
        <w:gridCol w:w="284"/>
        <w:gridCol w:w="1928"/>
      </w:tblGrid>
      <w:tr w:rsidR="00497AE0">
        <w:trPr>
          <w:cantSplit/>
          <w:jc w:val="center"/>
        </w:trPr>
        <w:tc>
          <w:tcPr>
            <w:tcW w:w="968" w:type="dxa"/>
            <w:vAlign w:val="center"/>
          </w:tcPr>
          <w:p w:rsidR="00497AE0" w:rsidRDefault="00497AE0">
            <w:pPr>
              <w:pStyle w:val="Ttulo2"/>
              <w:keepNext w:val="0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both"/>
              <w:rPr>
                <w:b/>
                <w:color w:val="000080"/>
                <w:sz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497AE0" w:rsidRDefault="00497AE0">
            <w:pPr>
              <w:pStyle w:val="Ttulo2"/>
              <w:keepNext w:val="0"/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Doutorado Direto</w:t>
            </w:r>
          </w:p>
        </w:tc>
      </w:tr>
    </w:tbl>
    <w:p w:rsidR="00497AE0" w:rsidRDefault="00497AE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4"/>
        </w:rPr>
      </w:pPr>
    </w:p>
    <w:p w:rsidR="00497AE0" w:rsidRDefault="00497AE0">
      <w:pPr>
        <w:pStyle w:val="Ttulo3"/>
        <w:keepNext w:val="0"/>
        <w:widowControl w:val="0"/>
        <w:jc w:val="both"/>
        <w:rPr>
          <w:sz w:val="22"/>
        </w:rPr>
      </w:pPr>
      <w:proofErr w:type="gramStart"/>
      <w:r>
        <w:rPr>
          <w:sz w:val="22"/>
        </w:rPr>
        <w:t>Aluno(</w:t>
      </w:r>
      <w:proofErr w:type="gramEnd"/>
      <w:r>
        <w:rPr>
          <w:sz w:val="22"/>
        </w:rPr>
        <w:t>a):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497AE0"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:rsidR="00497AE0" w:rsidRDefault="00497AE0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</w:rPr>
            </w:pPr>
          </w:p>
        </w:tc>
      </w:tr>
    </w:tbl>
    <w:p w:rsidR="00497AE0" w:rsidRDefault="00497AE0">
      <w:pPr>
        <w:widowControl w:val="0"/>
        <w:rPr>
          <w:rFonts w:ascii="Arial" w:hAnsi="Arial"/>
          <w:sz w:val="22"/>
        </w:rPr>
      </w:pPr>
    </w:p>
    <w:p w:rsidR="00497AE0" w:rsidRDefault="00497AE0">
      <w:pPr>
        <w:widowControl w:val="0"/>
        <w:rPr>
          <w:rFonts w:ascii="Arial" w:hAnsi="Arial"/>
          <w:sz w:val="22"/>
        </w:rPr>
      </w:pPr>
    </w:p>
    <w:p w:rsidR="00497AE0" w:rsidRDefault="00497AE0">
      <w:pPr>
        <w:pStyle w:val="Corpodetexto3"/>
        <w:widowControl w:val="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Após entendimento com os membros da Comissão </w:t>
      </w:r>
      <w:r w:rsidR="009D5791">
        <w:rPr>
          <w:sz w:val="22"/>
        </w:rPr>
        <w:t>Julg</w:t>
      </w:r>
      <w:r>
        <w:rPr>
          <w:sz w:val="22"/>
        </w:rPr>
        <w:t>adora, ficou estabelecido que a Defesa será realizada em:</w:t>
      </w:r>
    </w:p>
    <w:p w:rsidR="00497AE0" w:rsidRDefault="00497AE0">
      <w:pPr>
        <w:pStyle w:val="Corpodetexto3"/>
        <w:widowControl w:val="0"/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135"/>
        <w:gridCol w:w="3968"/>
      </w:tblGrid>
      <w:tr w:rsidR="00497AE0">
        <w:trPr>
          <w:cantSplit/>
        </w:trPr>
        <w:tc>
          <w:tcPr>
            <w:tcW w:w="851" w:type="dxa"/>
          </w:tcPr>
          <w:p w:rsidR="00497AE0" w:rsidRDefault="00497AE0" w:rsidP="00E23A05">
            <w:pPr>
              <w:widowControl w:val="0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7AE0" w:rsidRDefault="00497AE0" w:rsidP="00E23A05">
            <w:pPr>
              <w:widowControl w:val="0"/>
              <w:spacing w:line="480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</w:p>
        </w:tc>
        <w:tc>
          <w:tcPr>
            <w:tcW w:w="1135" w:type="dxa"/>
          </w:tcPr>
          <w:p w:rsidR="00497AE0" w:rsidRDefault="00497AE0" w:rsidP="00E23A05">
            <w:pPr>
              <w:widowControl w:val="0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Horário*: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97AE0" w:rsidRDefault="00497AE0" w:rsidP="00E23A05">
            <w:pPr>
              <w:widowControl w:val="0"/>
              <w:spacing w:line="480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97AE0">
        <w:trPr>
          <w:cantSplit/>
        </w:trPr>
        <w:tc>
          <w:tcPr>
            <w:tcW w:w="851" w:type="dxa"/>
          </w:tcPr>
          <w:p w:rsidR="00497AE0" w:rsidRDefault="00497AE0" w:rsidP="00E23A05">
            <w:pPr>
              <w:widowControl w:val="0"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Local: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497AE0" w:rsidRDefault="00497AE0" w:rsidP="00E23A05">
            <w:pPr>
              <w:widowControl w:val="0"/>
              <w:spacing w:line="480" w:lineRule="auto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497AE0" w:rsidRDefault="00497AE0">
      <w:pPr>
        <w:pStyle w:val="Corpodetexto3"/>
        <w:widowControl w:val="0"/>
        <w:jc w:val="both"/>
        <w:rPr>
          <w:sz w:val="22"/>
        </w:rPr>
      </w:pPr>
    </w:p>
    <w:p w:rsidR="00497AE0" w:rsidRDefault="00497AE0">
      <w:pPr>
        <w:pStyle w:val="Corpodetexto3"/>
        <w:widowControl w:val="0"/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5811"/>
      </w:tblGrid>
      <w:tr w:rsidR="00497AE0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497AE0" w:rsidRDefault="00497AE0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97AE0" w:rsidRDefault="00497AE0" w:rsidP="00E23A05">
            <w:pPr>
              <w:widowControl w:val="0"/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bookmarkStart w:id="0" w:name="_GoBack"/>
        <w:bookmarkEnd w:id="0"/>
      </w:tr>
      <w:tr w:rsidR="00497AE0">
        <w:trPr>
          <w:cantSplit/>
        </w:trPr>
        <w:tc>
          <w:tcPr>
            <w:tcW w:w="9639" w:type="dxa"/>
            <w:gridSpan w:val="4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97AE0">
        <w:trPr>
          <w:cantSplit/>
        </w:trPr>
        <w:tc>
          <w:tcPr>
            <w:tcW w:w="9639" w:type="dxa"/>
            <w:gridSpan w:val="4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97AE0">
        <w:trPr>
          <w:cantSplit/>
        </w:trPr>
        <w:tc>
          <w:tcPr>
            <w:tcW w:w="9639" w:type="dxa"/>
            <w:gridSpan w:val="4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97AE0">
        <w:trPr>
          <w:cantSplit/>
          <w:trHeight w:val="327"/>
        </w:trPr>
        <w:tc>
          <w:tcPr>
            <w:tcW w:w="2977" w:type="dxa"/>
            <w:gridSpan w:val="2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aluno(a):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97AE0">
        <w:tc>
          <w:tcPr>
            <w:tcW w:w="9639" w:type="dxa"/>
            <w:gridSpan w:val="4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97AE0">
        <w:tc>
          <w:tcPr>
            <w:tcW w:w="9639" w:type="dxa"/>
            <w:gridSpan w:val="4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97AE0">
        <w:tc>
          <w:tcPr>
            <w:tcW w:w="9639" w:type="dxa"/>
            <w:gridSpan w:val="4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97AE0">
        <w:trPr>
          <w:cantSplit/>
          <w:trHeight w:val="327"/>
        </w:trPr>
        <w:tc>
          <w:tcPr>
            <w:tcW w:w="2977" w:type="dxa"/>
            <w:gridSpan w:val="2"/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orientador(a):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497AE0" w:rsidRDefault="00497AE0" w:rsidP="00E23A05">
            <w:pPr>
              <w:widowControl w:val="0"/>
              <w:spacing w:line="360" w:lineRule="auto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497AE0" w:rsidRDefault="00497AE0">
      <w:pPr>
        <w:pStyle w:val="Corpodetexto3"/>
        <w:widowControl w:val="0"/>
        <w:jc w:val="both"/>
        <w:rPr>
          <w:sz w:val="22"/>
        </w:rPr>
      </w:pPr>
    </w:p>
    <w:p w:rsidR="00497AE0" w:rsidRDefault="00497AE0">
      <w:pPr>
        <w:pStyle w:val="Corpodetexto3"/>
        <w:widowControl w:val="0"/>
        <w:jc w:val="both"/>
        <w:rPr>
          <w:sz w:val="22"/>
        </w:rPr>
      </w:pPr>
    </w:p>
    <w:p w:rsidR="00497AE0" w:rsidRPr="009D5791" w:rsidRDefault="009D5791">
      <w:pPr>
        <w:pStyle w:val="Corpodetexto3"/>
        <w:widowControl w:val="0"/>
        <w:jc w:val="both"/>
        <w:rPr>
          <w:b/>
          <w:sz w:val="22"/>
        </w:rPr>
      </w:pPr>
      <w:r w:rsidRPr="009D5791">
        <w:rPr>
          <w:b/>
          <w:sz w:val="22"/>
        </w:rPr>
        <w:t>Houve alteração na composição da Comissão Julgadora?</w:t>
      </w:r>
    </w:p>
    <w:p w:rsidR="009D5791" w:rsidRDefault="009D5791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9D5791" w:rsidRDefault="00623D5F" w:rsidP="009D5791">
      <w:pPr>
        <w:pStyle w:val="Corpodetexto3"/>
        <w:widowControl w:val="0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) SIM</w:t>
      </w:r>
      <w:r>
        <w:rPr>
          <w:b/>
          <w:sz w:val="22"/>
        </w:rPr>
        <w:tab/>
      </w:r>
      <w:r>
        <w:rPr>
          <w:b/>
          <w:sz w:val="22"/>
        </w:rPr>
        <w:tab/>
        <w:t>(   )NÃ</w:t>
      </w:r>
      <w:r w:rsidR="009D5791" w:rsidRPr="009D5791">
        <w:rPr>
          <w:b/>
          <w:sz w:val="22"/>
        </w:rPr>
        <w:t>O</w:t>
      </w:r>
    </w:p>
    <w:p w:rsidR="00D03060" w:rsidRDefault="00D03060" w:rsidP="009D5791">
      <w:pPr>
        <w:pStyle w:val="Corpodetexto3"/>
        <w:widowControl w:val="0"/>
        <w:jc w:val="both"/>
        <w:rPr>
          <w:b/>
          <w:sz w:val="22"/>
        </w:rPr>
      </w:pPr>
    </w:p>
    <w:p w:rsidR="00D03060" w:rsidRPr="009D5791" w:rsidRDefault="00BC27AB" w:rsidP="00D03060">
      <w:pPr>
        <w:pStyle w:val="Corpodetexto3"/>
        <w:widowControl w:val="0"/>
        <w:jc w:val="both"/>
        <w:rPr>
          <w:b/>
          <w:sz w:val="22"/>
        </w:rPr>
      </w:pPr>
      <w:r>
        <w:rPr>
          <w:b/>
          <w:sz w:val="22"/>
        </w:rPr>
        <w:t>Haver</w:t>
      </w:r>
      <w:r w:rsidR="007132EA">
        <w:rPr>
          <w:b/>
          <w:sz w:val="22"/>
        </w:rPr>
        <w:t xml:space="preserve">á </w:t>
      </w:r>
      <w:r w:rsidR="00D03060">
        <w:rPr>
          <w:b/>
          <w:sz w:val="22"/>
        </w:rPr>
        <w:t xml:space="preserve">Participação de Membro </w:t>
      </w:r>
      <w:r>
        <w:rPr>
          <w:b/>
          <w:sz w:val="22"/>
        </w:rPr>
        <w:t xml:space="preserve">Externo </w:t>
      </w:r>
      <w:r w:rsidR="00D03060">
        <w:rPr>
          <w:b/>
          <w:sz w:val="22"/>
        </w:rPr>
        <w:t>por videoconferência</w:t>
      </w:r>
      <w:r w:rsidR="0084792F">
        <w:rPr>
          <w:b/>
          <w:sz w:val="22"/>
        </w:rPr>
        <w:t>*</w:t>
      </w:r>
      <w:r w:rsidR="00D03060">
        <w:rPr>
          <w:b/>
          <w:sz w:val="22"/>
        </w:rPr>
        <w:t xml:space="preserve"> </w:t>
      </w:r>
      <w:r w:rsidR="00D03060" w:rsidRPr="009D5791">
        <w:rPr>
          <w:b/>
          <w:sz w:val="22"/>
        </w:rPr>
        <w:t>da Comissão Julgadora?</w:t>
      </w:r>
    </w:p>
    <w:p w:rsidR="00D03060" w:rsidRDefault="00D03060" w:rsidP="00D03060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D03060" w:rsidRPr="009D5791" w:rsidRDefault="00D03060" w:rsidP="00D03060">
      <w:pPr>
        <w:pStyle w:val="Corpodetexto3"/>
        <w:widowControl w:val="0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) SIM</w:t>
      </w:r>
      <w:r>
        <w:rPr>
          <w:b/>
          <w:sz w:val="22"/>
        </w:rPr>
        <w:tab/>
      </w:r>
      <w:r>
        <w:rPr>
          <w:b/>
          <w:sz w:val="22"/>
        </w:rPr>
        <w:tab/>
        <w:t>(   )NÃ</w:t>
      </w:r>
      <w:r w:rsidRPr="009D5791">
        <w:rPr>
          <w:b/>
          <w:sz w:val="22"/>
        </w:rPr>
        <w:t>O</w:t>
      </w:r>
    </w:p>
    <w:p w:rsidR="009D5791" w:rsidRPr="009D5791" w:rsidRDefault="009D5791">
      <w:pPr>
        <w:pStyle w:val="Corpodetexto3"/>
        <w:widowControl w:val="0"/>
        <w:jc w:val="center"/>
        <w:rPr>
          <w:b/>
          <w:sz w:val="22"/>
        </w:rPr>
      </w:pPr>
    </w:p>
    <w:p w:rsidR="009D5791" w:rsidRPr="009D5791" w:rsidRDefault="009D5791" w:rsidP="009D5791">
      <w:pPr>
        <w:pStyle w:val="Corpodetexto3"/>
        <w:widowControl w:val="0"/>
        <w:jc w:val="both"/>
        <w:rPr>
          <w:b/>
          <w:sz w:val="22"/>
        </w:rPr>
      </w:pPr>
      <w:r w:rsidRPr="009D5791">
        <w:rPr>
          <w:b/>
          <w:sz w:val="22"/>
        </w:rPr>
        <w:t>Caso a resposta seja afirmativa</w:t>
      </w:r>
      <w:r w:rsidR="00D03060">
        <w:rPr>
          <w:b/>
          <w:sz w:val="22"/>
        </w:rPr>
        <w:t xml:space="preserve"> (nos 2 casos)</w:t>
      </w:r>
      <w:r w:rsidRPr="009D5791">
        <w:rPr>
          <w:b/>
          <w:sz w:val="22"/>
        </w:rPr>
        <w:t>, favor enviar via e-mail (</w:t>
      </w:r>
      <w:hyperlink r:id="rId7" w:history="1">
        <w:r w:rsidRPr="009D5791">
          <w:rPr>
            <w:rStyle w:val="Hyperlink"/>
            <w:b/>
            <w:color w:val="auto"/>
            <w:sz w:val="22"/>
          </w:rPr>
          <w:t>spg@fcfrp.usp.br</w:t>
        </w:r>
      </w:hyperlink>
      <w:r w:rsidRPr="009D5791">
        <w:rPr>
          <w:b/>
          <w:sz w:val="22"/>
        </w:rPr>
        <w:t>), da composição final e os e-mails dos membros desistentes.</w:t>
      </w:r>
    </w:p>
    <w:p w:rsidR="009D5791" w:rsidRDefault="009D5791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84792F" w:rsidRDefault="0084792F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84792F" w:rsidRDefault="0084792F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9D5791" w:rsidRDefault="009D5791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84792F" w:rsidRDefault="0084792F" w:rsidP="0084792F">
      <w:pPr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4792F">
        <w:rPr>
          <w:rFonts w:ascii="Arial" w:hAnsi="Arial" w:cs="Arial"/>
          <w:sz w:val="24"/>
          <w:szCs w:val="24"/>
        </w:rPr>
        <w:t xml:space="preserve">Conforme </w:t>
      </w:r>
      <w:proofErr w:type="spellStart"/>
      <w:r w:rsidRPr="0084792F">
        <w:rPr>
          <w:rFonts w:ascii="Arial" w:hAnsi="Arial" w:cs="Arial"/>
          <w:sz w:val="24"/>
          <w:szCs w:val="24"/>
        </w:rPr>
        <w:t>Circ.CoPGr</w:t>
      </w:r>
      <w:proofErr w:type="spellEnd"/>
      <w:r w:rsidRPr="0084792F">
        <w:rPr>
          <w:rFonts w:ascii="Arial" w:hAnsi="Arial" w:cs="Arial"/>
          <w:sz w:val="24"/>
          <w:szCs w:val="24"/>
        </w:rPr>
        <w:t xml:space="preserve"> 08 2017 (em anexo) da </w:t>
      </w:r>
      <w:proofErr w:type="spellStart"/>
      <w:r w:rsidRPr="0084792F">
        <w:rPr>
          <w:rFonts w:ascii="Arial" w:hAnsi="Arial" w:cs="Arial"/>
          <w:sz w:val="24"/>
          <w:szCs w:val="24"/>
        </w:rPr>
        <w:t>Pró-reitoria</w:t>
      </w:r>
      <w:proofErr w:type="spellEnd"/>
      <w:r w:rsidRPr="0084792F">
        <w:rPr>
          <w:rFonts w:ascii="Arial" w:hAnsi="Arial" w:cs="Arial"/>
          <w:sz w:val="24"/>
          <w:szCs w:val="24"/>
        </w:rPr>
        <w:t xml:space="preserve"> de Pós-Graduação que autoriza a </w:t>
      </w:r>
      <w:r w:rsidRPr="0084792F">
        <w:rPr>
          <w:rFonts w:ascii="Arial" w:hAnsi="Arial" w:cs="Arial"/>
          <w:b/>
          <w:bCs/>
          <w:sz w:val="24"/>
          <w:szCs w:val="24"/>
        </w:rPr>
        <w:t>utilização</w:t>
      </w:r>
      <w:r w:rsidRPr="0084792F">
        <w:rPr>
          <w:rFonts w:ascii="Arial" w:hAnsi="Arial" w:cs="Arial"/>
          <w:sz w:val="24"/>
          <w:szCs w:val="24"/>
        </w:rPr>
        <w:t xml:space="preserve"> </w:t>
      </w:r>
      <w:r w:rsidRPr="0084792F">
        <w:rPr>
          <w:rFonts w:ascii="Arial" w:hAnsi="Arial" w:cs="Arial"/>
          <w:b/>
          <w:bCs/>
          <w:sz w:val="24"/>
          <w:szCs w:val="24"/>
        </w:rPr>
        <w:t>de videoconferência</w:t>
      </w:r>
      <w:r w:rsidRPr="0084792F">
        <w:rPr>
          <w:rFonts w:ascii="Arial" w:hAnsi="Arial" w:cs="Arial"/>
          <w:sz w:val="24"/>
          <w:szCs w:val="24"/>
        </w:rPr>
        <w:t xml:space="preserve"> nas Defesas de Mestrado ou Doutorado e também em exame de Qualificação, divulgamos abaixo, algumas instruções.</w:t>
      </w: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84792F">
        <w:rPr>
          <w:rFonts w:ascii="Arial" w:hAnsi="Arial" w:cs="Arial"/>
          <w:b/>
          <w:bCs/>
          <w:sz w:val="24"/>
          <w:szCs w:val="24"/>
        </w:rPr>
        <w:t>Obs. 01:</w:t>
      </w:r>
      <w:r w:rsidRPr="0084792F">
        <w:rPr>
          <w:rFonts w:ascii="Arial" w:hAnsi="Arial" w:cs="Arial"/>
          <w:sz w:val="24"/>
          <w:szCs w:val="24"/>
        </w:rPr>
        <w:t xml:space="preserve"> Nas </w:t>
      </w:r>
      <w:r w:rsidRPr="0084792F">
        <w:rPr>
          <w:rFonts w:ascii="Arial" w:hAnsi="Arial" w:cs="Arial"/>
          <w:b/>
          <w:bCs/>
          <w:sz w:val="24"/>
          <w:szCs w:val="24"/>
        </w:rPr>
        <w:t>Defesas de Mestrado ou Doutorado</w:t>
      </w:r>
      <w:r w:rsidRPr="008479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792F">
        <w:rPr>
          <w:rFonts w:ascii="Arial" w:hAnsi="Arial" w:cs="Arial"/>
          <w:sz w:val="24"/>
          <w:szCs w:val="24"/>
        </w:rPr>
        <w:t>o(</w:t>
      </w:r>
      <w:proofErr w:type="gramEnd"/>
      <w:r w:rsidRPr="0084792F">
        <w:rPr>
          <w:rFonts w:ascii="Arial" w:hAnsi="Arial" w:cs="Arial"/>
          <w:sz w:val="24"/>
          <w:szCs w:val="24"/>
        </w:rPr>
        <w:t>a) estudante e o(a) Orientador(a) deverão participar presencialmente, nas dependências da Unidade que abriga o Programa de Pós-Graduação;</w:t>
      </w: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84792F">
        <w:rPr>
          <w:rFonts w:ascii="Arial" w:hAnsi="Arial" w:cs="Arial"/>
          <w:b/>
          <w:bCs/>
          <w:sz w:val="24"/>
          <w:szCs w:val="24"/>
        </w:rPr>
        <w:t>Obs. 02:</w:t>
      </w:r>
      <w:r w:rsidRPr="0084792F">
        <w:rPr>
          <w:rFonts w:ascii="Arial" w:hAnsi="Arial" w:cs="Arial"/>
          <w:sz w:val="24"/>
          <w:szCs w:val="24"/>
        </w:rPr>
        <w:t xml:space="preserve"> No </w:t>
      </w:r>
      <w:r w:rsidRPr="0084792F">
        <w:rPr>
          <w:rFonts w:ascii="Arial" w:hAnsi="Arial" w:cs="Arial"/>
          <w:b/>
          <w:bCs/>
          <w:sz w:val="24"/>
          <w:szCs w:val="24"/>
        </w:rPr>
        <w:t>Exame de qualificação</w:t>
      </w:r>
      <w:r w:rsidRPr="0084792F">
        <w:rPr>
          <w:rFonts w:ascii="Arial" w:hAnsi="Arial" w:cs="Arial"/>
          <w:sz w:val="24"/>
          <w:szCs w:val="24"/>
        </w:rPr>
        <w:t xml:space="preserve"> o estudante avaliado poderá participar a distância, porém pelo menos um membro da Comissão de Avaliação deverá estar nas dependências da Unidade em que abriga o Programa de Pós-Graduação.</w:t>
      </w: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84792F">
        <w:rPr>
          <w:rFonts w:ascii="Arial" w:hAnsi="Arial" w:cs="Arial"/>
          <w:b/>
          <w:bCs/>
          <w:color w:val="FF0000"/>
          <w:sz w:val="24"/>
          <w:szCs w:val="24"/>
        </w:rPr>
        <w:t>INSTRUÇÕES IMPORTANTES:</w:t>
      </w: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84792F">
        <w:rPr>
          <w:rFonts w:ascii="Arial" w:hAnsi="Arial" w:cs="Arial"/>
          <w:b/>
          <w:bCs/>
          <w:sz w:val="24"/>
          <w:szCs w:val="24"/>
        </w:rPr>
        <w:t>a)</w:t>
      </w:r>
      <w:r w:rsidRPr="0084792F">
        <w:rPr>
          <w:rFonts w:ascii="Arial" w:hAnsi="Arial" w:cs="Arial"/>
          <w:sz w:val="24"/>
          <w:szCs w:val="24"/>
        </w:rPr>
        <w:t xml:space="preserve"> </w:t>
      </w:r>
      <w:r w:rsidRPr="0084792F">
        <w:rPr>
          <w:rFonts w:ascii="Arial" w:hAnsi="Arial" w:cs="Arial"/>
          <w:b/>
          <w:bCs/>
          <w:sz w:val="24"/>
          <w:szCs w:val="24"/>
          <w:u w:val="single"/>
        </w:rPr>
        <w:t>A Sala de Reuniões da Diretoria da Unidade</w:t>
      </w:r>
      <w:r w:rsidRPr="0084792F">
        <w:rPr>
          <w:rFonts w:ascii="Arial" w:hAnsi="Arial" w:cs="Arial"/>
          <w:sz w:val="24"/>
          <w:szCs w:val="24"/>
        </w:rPr>
        <w:t xml:space="preserve"> é o local equipado para realização por videoconferência</w:t>
      </w:r>
      <w:r w:rsidRPr="0084792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4792F">
        <w:rPr>
          <w:rFonts w:ascii="Arial" w:hAnsi="Arial" w:cs="Arial"/>
          <w:sz w:val="24"/>
          <w:szCs w:val="24"/>
        </w:rPr>
        <w:t>Para reservas, entre em contato com a Sra. Luci (ramal 15-4181)</w:t>
      </w:r>
      <w:r w:rsidRPr="0084792F">
        <w:rPr>
          <w:rFonts w:ascii="Arial" w:hAnsi="Arial" w:cs="Arial"/>
          <w:b/>
          <w:bCs/>
          <w:sz w:val="24"/>
          <w:szCs w:val="24"/>
        </w:rPr>
        <w:t>,</w:t>
      </w:r>
      <w:r w:rsidRPr="0084792F">
        <w:rPr>
          <w:rFonts w:ascii="Arial" w:hAnsi="Arial" w:cs="Arial"/>
          <w:sz w:val="24"/>
          <w:szCs w:val="24"/>
        </w:rPr>
        <w:t xml:space="preserve"> verifique a disponibilidade da sala no dia agendado para a defesa e comunique que pretende utilizar a sala para videoconferência. Siga estes procedimentos antes de fazer a confirmação </w:t>
      </w:r>
      <w:r w:rsidRPr="0084792F">
        <w:rPr>
          <w:rFonts w:ascii="Arial" w:hAnsi="Arial" w:cs="Arial"/>
          <w:b/>
          <w:bCs/>
          <w:sz w:val="24"/>
          <w:szCs w:val="24"/>
        </w:rPr>
        <w:t>definitiva</w:t>
      </w:r>
      <w:r w:rsidRPr="0084792F">
        <w:rPr>
          <w:rFonts w:ascii="Arial" w:hAnsi="Arial" w:cs="Arial"/>
          <w:sz w:val="24"/>
          <w:szCs w:val="24"/>
        </w:rPr>
        <w:t xml:space="preserve"> com os membros da Comissão.</w:t>
      </w: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84792F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84792F">
        <w:rPr>
          <w:rFonts w:ascii="Arial" w:hAnsi="Arial" w:cs="Arial"/>
          <w:sz w:val="24"/>
          <w:szCs w:val="24"/>
        </w:rPr>
        <w:t>Após</w:t>
      </w:r>
      <w:proofErr w:type="gramEnd"/>
      <w:r w:rsidRPr="0084792F">
        <w:rPr>
          <w:rFonts w:ascii="Arial" w:hAnsi="Arial" w:cs="Arial"/>
          <w:sz w:val="24"/>
          <w:szCs w:val="24"/>
        </w:rPr>
        <w:t xml:space="preserve"> agendamento do local e confirmação com os membros da Comissão, entre em contato com o Sr. Cássio da Seção de Apoio Institucional (ramal 15-4182), informe a data agendada para a defesa e que fará uso dos equipamentos para videoconferência. Ressalta-se que as defesas sejam agendadas para iniciarem </w:t>
      </w:r>
      <w:r w:rsidRPr="0084792F">
        <w:rPr>
          <w:rFonts w:ascii="Arial" w:hAnsi="Arial" w:cs="Arial"/>
          <w:b/>
          <w:bCs/>
          <w:sz w:val="24"/>
          <w:szCs w:val="24"/>
        </w:rPr>
        <w:t>após as 09:00 horas da manhã</w:t>
      </w:r>
      <w:r w:rsidRPr="0084792F">
        <w:rPr>
          <w:rFonts w:ascii="Arial" w:hAnsi="Arial" w:cs="Arial"/>
          <w:sz w:val="24"/>
          <w:szCs w:val="24"/>
        </w:rPr>
        <w:t xml:space="preserve"> ou no </w:t>
      </w:r>
      <w:r w:rsidRPr="0084792F">
        <w:rPr>
          <w:rFonts w:ascii="Arial" w:hAnsi="Arial" w:cs="Arial"/>
          <w:b/>
          <w:bCs/>
          <w:sz w:val="24"/>
          <w:szCs w:val="24"/>
        </w:rPr>
        <w:t>período da tarde</w:t>
      </w:r>
      <w:r w:rsidRPr="0084792F">
        <w:rPr>
          <w:rFonts w:ascii="Arial" w:hAnsi="Arial" w:cs="Arial"/>
          <w:sz w:val="24"/>
          <w:szCs w:val="24"/>
        </w:rPr>
        <w:t xml:space="preserve">, já que haverá necessidade de testes prévios dos equipamentos. </w:t>
      </w: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84792F">
        <w:rPr>
          <w:rFonts w:ascii="Arial" w:hAnsi="Arial" w:cs="Arial"/>
          <w:b/>
          <w:bCs/>
          <w:sz w:val="24"/>
          <w:szCs w:val="24"/>
        </w:rPr>
        <w:t>c)</w:t>
      </w:r>
      <w:r w:rsidRPr="0084792F">
        <w:rPr>
          <w:rFonts w:ascii="Arial" w:hAnsi="Arial" w:cs="Arial"/>
          <w:sz w:val="24"/>
          <w:szCs w:val="24"/>
        </w:rPr>
        <w:t xml:space="preserve"> Os</w:t>
      </w:r>
      <w:proofErr w:type="gramEnd"/>
      <w:r w:rsidRPr="0084792F">
        <w:rPr>
          <w:rFonts w:ascii="Arial" w:hAnsi="Arial" w:cs="Arial"/>
          <w:sz w:val="24"/>
          <w:szCs w:val="24"/>
        </w:rPr>
        <w:t xml:space="preserve"> formulários para agendamento foram devidamente adequados, para que informem a participação de membros por videoconferência. </w:t>
      </w:r>
    </w:p>
    <w:p w:rsidR="0084792F" w:rsidRDefault="0084792F" w:rsidP="0084792F">
      <w:pPr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4792F">
        <w:rPr>
          <w:rFonts w:ascii="Arial" w:hAnsi="Arial" w:cs="Arial"/>
          <w:b/>
          <w:bCs/>
          <w:sz w:val="24"/>
          <w:szCs w:val="24"/>
        </w:rPr>
        <w:t>d)</w:t>
      </w:r>
      <w:r w:rsidRPr="0084792F">
        <w:rPr>
          <w:rFonts w:ascii="Arial" w:hAnsi="Arial" w:cs="Arial"/>
          <w:sz w:val="24"/>
          <w:szCs w:val="24"/>
        </w:rPr>
        <w:t xml:space="preserve"> A Sala de Reuniões conta com </w:t>
      </w:r>
      <w:r w:rsidRPr="0084792F">
        <w:rPr>
          <w:rFonts w:ascii="Arial" w:hAnsi="Arial" w:cs="Arial"/>
          <w:b/>
          <w:bCs/>
          <w:sz w:val="24"/>
          <w:szCs w:val="24"/>
        </w:rPr>
        <w:t>estrutura completa e moderna</w:t>
      </w:r>
      <w:r w:rsidRPr="0084792F">
        <w:rPr>
          <w:rFonts w:ascii="Arial" w:hAnsi="Arial" w:cs="Arial"/>
          <w:sz w:val="24"/>
          <w:szCs w:val="24"/>
        </w:rPr>
        <w:t xml:space="preserve"> para a realização de defesa ou qualificação, e ainda, conta com um número de no máximo 15 cadeiras para a plateia. </w:t>
      </w:r>
    </w:p>
    <w:p w:rsidR="0084792F" w:rsidRDefault="0084792F" w:rsidP="0084792F">
      <w:pPr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84792F" w:rsidRPr="0084792F" w:rsidRDefault="0084792F" w:rsidP="0084792F">
      <w:pPr>
        <w:autoSpaceDE/>
        <w:autoSpaceDN/>
        <w:spacing w:before="100" w:beforeAutospacing="1" w:after="100" w:afterAutospacing="1"/>
        <w:jc w:val="center"/>
        <w:rPr>
          <w:color w:val="FF0000"/>
          <w:sz w:val="36"/>
          <w:szCs w:val="24"/>
        </w:rPr>
      </w:pPr>
      <w:r w:rsidRPr="0084792F">
        <w:rPr>
          <w:rFonts w:ascii="Arial" w:hAnsi="Arial" w:cs="Arial"/>
          <w:color w:val="FF0000"/>
          <w:sz w:val="36"/>
          <w:szCs w:val="24"/>
        </w:rPr>
        <w:t xml:space="preserve">IMPRIMIR SOMENTE A </w:t>
      </w:r>
      <w:r>
        <w:rPr>
          <w:rFonts w:ascii="Arial" w:hAnsi="Arial" w:cs="Arial"/>
          <w:color w:val="FF0000"/>
          <w:sz w:val="36"/>
          <w:szCs w:val="24"/>
        </w:rPr>
        <w:t>PRIMEIRA PÁGINA</w:t>
      </w:r>
    </w:p>
    <w:sectPr w:rsidR="0084792F" w:rsidRPr="0084792F" w:rsidSect="00FE68BC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18" w:rsidRDefault="007A2018">
      <w:r>
        <w:separator/>
      </w:r>
    </w:p>
  </w:endnote>
  <w:endnote w:type="continuationSeparator" w:id="0">
    <w:p w:rsidR="007A2018" w:rsidRDefault="007A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7B" w:rsidRDefault="008C2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75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757B" w:rsidRDefault="00D47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7B" w:rsidRDefault="00D4757B">
    <w:pPr>
      <w:pStyle w:val="Rodap"/>
      <w:jc w:val="right"/>
    </w:pPr>
    <w:r>
      <w:rPr>
        <w:snapToGrid w:val="0"/>
      </w:rPr>
      <w:t xml:space="preserve">Página </w:t>
    </w:r>
    <w:r w:rsidR="008C20B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C20B1">
      <w:rPr>
        <w:snapToGrid w:val="0"/>
      </w:rPr>
      <w:fldChar w:fldCharType="separate"/>
    </w:r>
    <w:r w:rsidR="009C3761">
      <w:rPr>
        <w:noProof/>
        <w:snapToGrid w:val="0"/>
      </w:rPr>
      <w:t>1</w:t>
    </w:r>
    <w:r w:rsidR="008C20B1">
      <w:rPr>
        <w:snapToGrid w:val="0"/>
      </w:rPr>
      <w:fldChar w:fldCharType="end"/>
    </w:r>
    <w:r>
      <w:rPr>
        <w:snapToGrid w:val="0"/>
      </w:rPr>
      <w:t xml:space="preserve"> de </w:t>
    </w:r>
    <w:r w:rsidR="008C20B1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8C20B1">
      <w:rPr>
        <w:snapToGrid w:val="0"/>
      </w:rPr>
      <w:fldChar w:fldCharType="separate"/>
    </w:r>
    <w:r w:rsidR="009C3761">
      <w:rPr>
        <w:noProof/>
        <w:snapToGrid w:val="0"/>
      </w:rPr>
      <w:t>2</w:t>
    </w:r>
    <w:r w:rsidR="008C20B1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18" w:rsidRDefault="007A2018">
      <w:r>
        <w:separator/>
      </w:r>
    </w:p>
  </w:footnote>
  <w:footnote w:type="continuationSeparator" w:id="0">
    <w:p w:rsidR="007A2018" w:rsidRDefault="007A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D4757B">
      <w:trPr>
        <w:trHeight w:hRule="exact" w:val="2350"/>
        <w:jc w:val="center"/>
      </w:trPr>
      <w:tc>
        <w:tcPr>
          <w:tcW w:w="2090" w:type="dxa"/>
          <w:vAlign w:val="center"/>
        </w:tcPr>
        <w:p w:rsidR="00D4757B" w:rsidRDefault="001E5B9B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0" allowOverlap="1" wp14:anchorId="50487A25" wp14:editId="0782C9B7">
                <wp:simplePos x="0" y="0"/>
                <wp:positionH relativeFrom="column">
                  <wp:posOffset>81915</wp:posOffset>
                </wp:positionH>
                <wp:positionV relativeFrom="paragraph">
                  <wp:posOffset>-64135</wp:posOffset>
                </wp:positionV>
                <wp:extent cx="1296035" cy="1627505"/>
                <wp:effectExtent l="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D4757B" w:rsidRDefault="00D4757B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UNIVERSIDADE DE SÃO PAULO</w:t>
          </w:r>
        </w:p>
        <w:p w:rsidR="00D4757B" w:rsidRDefault="00D4757B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D4757B" w:rsidRDefault="00D4757B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D4757B" w:rsidRDefault="00D4757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Telefone: +55 16 </w:t>
          </w:r>
          <w:r w:rsidR="005874ED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</w:t>
          </w:r>
          <w:r w:rsidR="001E5B9B">
            <w:rPr>
              <w:rFonts w:ascii="Arial" w:hAnsi="Arial"/>
              <w:sz w:val="18"/>
            </w:rPr>
            <w:t>4194</w:t>
          </w:r>
        </w:p>
        <w:p w:rsidR="00D4757B" w:rsidRDefault="00D4757B">
          <w:pPr>
            <w:jc w:val="center"/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9C3761" w:rsidRPr="00273697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</w:p>
        <w:p w:rsidR="00A256F5" w:rsidRDefault="00A256F5">
          <w:pPr>
            <w:jc w:val="center"/>
            <w:rPr>
              <w:rFonts w:ascii="Arial" w:hAnsi="Arial"/>
              <w:b/>
            </w:rPr>
          </w:pPr>
        </w:p>
        <w:p w:rsidR="00A256F5" w:rsidRDefault="00D4757B" w:rsidP="006857FD">
          <w:pPr>
            <w:pStyle w:val="Ttulo7"/>
            <w:widowControl w:val="0"/>
            <w:tabs>
              <w:tab w:val="left" w:pos="1418"/>
            </w:tabs>
            <w:autoSpaceDE/>
            <w:autoSpaceDN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>Programa de Pós</w:t>
          </w:r>
          <w:r w:rsidR="009C3761">
            <w:rPr>
              <w:rFonts w:ascii="Arial" w:hAnsi="Arial"/>
              <w:color w:val="000080"/>
              <w:sz w:val="22"/>
            </w:rPr>
            <w:t>-</w:t>
          </w:r>
          <w:r>
            <w:rPr>
              <w:rFonts w:ascii="Arial" w:hAnsi="Arial"/>
              <w:color w:val="000080"/>
              <w:sz w:val="22"/>
            </w:rPr>
            <w:t xml:space="preserve">Graduação em </w:t>
          </w:r>
        </w:p>
        <w:p w:rsidR="006857FD" w:rsidRPr="006857FD" w:rsidRDefault="006857FD" w:rsidP="006857FD">
          <w:pPr>
            <w:pStyle w:val="Ttulo7"/>
            <w:widowControl w:val="0"/>
            <w:tabs>
              <w:tab w:val="left" w:pos="1418"/>
            </w:tabs>
            <w:autoSpaceDE/>
            <w:autoSpaceDN/>
            <w:rPr>
              <w:rFonts w:ascii="Arial" w:hAnsi="Arial"/>
              <w:color w:val="000080"/>
              <w:sz w:val="22"/>
            </w:rPr>
          </w:pPr>
          <w:r w:rsidRPr="006857FD">
            <w:rPr>
              <w:rFonts w:ascii="Arial" w:hAnsi="Arial"/>
              <w:color w:val="000080"/>
              <w:sz w:val="22"/>
            </w:rPr>
            <w:t>Biociências e Biotecnologia</w:t>
          </w:r>
        </w:p>
        <w:p w:rsidR="006857FD" w:rsidRPr="006857FD" w:rsidRDefault="006857FD" w:rsidP="006857FD"/>
      </w:tc>
    </w:tr>
  </w:tbl>
  <w:p w:rsidR="00D4757B" w:rsidRDefault="00D4757B" w:rsidP="0084792F">
    <w:pPr>
      <w:pStyle w:val="Ttulo7"/>
      <w:keepNext w:val="0"/>
      <w:widowControl w:val="0"/>
      <w:spacing w:line="240" w:lineRule="auto"/>
      <w:rPr>
        <w:rFonts w:ascii="Arial" w:hAnsi="Arial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57B2D9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9A07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0F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2F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D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306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86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8D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00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7"/>
    <w:rsid w:val="0000633A"/>
    <w:rsid w:val="000A6063"/>
    <w:rsid w:val="000E150C"/>
    <w:rsid w:val="001A1C80"/>
    <w:rsid w:val="001E5B9B"/>
    <w:rsid w:val="00304038"/>
    <w:rsid w:val="0042586D"/>
    <w:rsid w:val="00442E00"/>
    <w:rsid w:val="00497A5E"/>
    <w:rsid w:val="00497AE0"/>
    <w:rsid w:val="00542D86"/>
    <w:rsid w:val="005849F7"/>
    <w:rsid w:val="005874ED"/>
    <w:rsid w:val="00623D5F"/>
    <w:rsid w:val="006440BC"/>
    <w:rsid w:val="006857FD"/>
    <w:rsid w:val="007132EA"/>
    <w:rsid w:val="0072013C"/>
    <w:rsid w:val="00753C59"/>
    <w:rsid w:val="007921EC"/>
    <w:rsid w:val="007A2018"/>
    <w:rsid w:val="0080511D"/>
    <w:rsid w:val="0084792F"/>
    <w:rsid w:val="008728F4"/>
    <w:rsid w:val="008C20B1"/>
    <w:rsid w:val="009424B7"/>
    <w:rsid w:val="009C3761"/>
    <w:rsid w:val="009D5791"/>
    <w:rsid w:val="00A256F5"/>
    <w:rsid w:val="00AE049C"/>
    <w:rsid w:val="00BC27AB"/>
    <w:rsid w:val="00BD5532"/>
    <w:rsid w:val="00C63400"/>
    <w:rsid w:val="00C778BA"/>
    <w:rsid w:val="00C97B66"/>
    <w:rsid w:val="00D03060"/>
    <w:rsid w:val="00D4757B"/>
    <w:rsid w:val="00D601F9"/>
    <w:rsid w:val="00E23A05"/>
    <w:rsid w:val="00EE1577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79736"/>
  <w15:docId w15:val="{69BF4960-E54A-4232-BA09-B291854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BC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FE68BC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FE68BC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E68BC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FE68BC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FE68BC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E68BC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FE68BC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E68BC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FE68BC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68BC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FE68BC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FE68BC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FE68BC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FE68BC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FE68BC"/>
    <w:rPr>
      <w:rFonts w:ascii="Arial" w:hAnsi="Arial" w:cs="Arial"/>
      <w:sz w:val="24"/>
    </w:rPr>
  </w:style>
  <w:style w:type="character" w:styleId="Hyperlink">
    <w:name w:val="Hyperlink"/>
    <w:basedOn w:val="Fontepargpadro"/>
    <w:rsid w:val="00FE68BC"/>
    <w:rPr>
      <w:color w:val="0000FF"/>
      <w:u w:val="single"/>
    </w:rPr>
  </w:style>
  <w:style w:type="character" w:styleId="Nmerodepgina">
    <w:name w:val="page number"/>
    <w:basedOn w:val="Fontepargpadro"/>
    <w:rsid w:val="00FE68BC"/>
  </w:style>
  <w:style w:type="paragraph" w:styleId="Recuodecorpodetexto2">
    <w:name w:val="Body Text Indent 2"/>
    <w:basedOn w:val="Normal"/>
    <w:rsid w:val="00FE68BC"/>
    <w:pPr>
      <w:ind w:left="72"/>
      <w:jc w:val="center"/>
    </w:pPr>
    <w:rPr>
      <w:rFonts w:ascii="Souvenir Lt BT" w:hAnsi="Souvenir Lt BT"/>
      <w:b/>
      <w:sz w:val="24"/>
    </w:rPr>
  </w:style>
  <w:style w:type="character" w:styleId="HiperlinkVisitado">
    <w:name w:val="FollowedHyperlink"/>
    <w:basedOn w:val="Fontepargpadro"/>
    <w:rsid w:val="00FE68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g@fcfrp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>USP</Company>
  <LinksUpToDate>false</LinksUpToDate>
  <CharactersWithSpaces>2495</CharactersWithSpaces>
  <SharedDoc>false</SharedDoc>
  <HLinks>
    <vt:vector size="12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mailto:spg@fcfrp.usp.br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USER</cp:lastModifiedBy>
  <cp:revision>3</cp:revision>
  <cp:lastPrinted>2012-09-24T18:07:00Z</cp:lastPrinted>
  <dcterms:created xsi:type="dcterms:W3CDTF">2021-06-25T13:54:00Z</dcterms:created>
  <dcterms:modified xsi:type="dcterms:W3CDTF">2021-06-25T14:04:00Z</dcterms:modified>
</cp:coreProperties>
</file>