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Garamond" w:cs="Garamond" w:eastAsia="Garamond" w:hAnsi="Garamond"/>
          <w:b w:val="0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vertAlign w:val="baseline"/>
          <w:rtl w:val="0"/>
        </w:rPr>
        <w:t xml:space="preserve">TERMO DE COMPROMISSO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A UNIVERSIDADE DE SÃO PAULO, estabelecida à rua da Reitoria, nº 109, na cidade de São Paulo, Estado de São Paulo, CNPJ nº 63.025.530/0001-04, através da Faculdade de Ciências Farmacêuticas de Ribeirão Preto, representada por seu Diretor Prof. </w:t>
      </w:r>
      <w:r w:rsidDel="00000000" w:rsidR="00000000" w:rsidRPr="00000000">
        <w:rPr>
          <w:rFonts w:ascii="Garamond" w:cs="Garamond" w:eastAsia="Garamond" w:hAnsi="Garamond"/>
          <w:rtl w:val="0"/>
        </w:rPr>
        <w:t xml:space="preserve">Sérgio Akira Uyemura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, adiante designada </w:t>
      </w:r>
      <w:r w:rsidDel="00000000" w:rsidR="00000000" w:rsidRPr="00000000">
        <w:rPr>
          <w:rFonts w:ascii="Garamond" w:cs="Garamond" w:eastAsia="Garamond" w:hAnsi="Garamond"/>
          <w:b w:val="1"/>
          <w:vertAlign w:val="baseline"/>
          <w:rtl w:val="0"/>
        </w:rPr>
        <w:t xml:space="preserve">CONCEDENTE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, o(a) ESTAGIÁRIO(A) </w:t>
      </w:r>
      <w:r w:rsidDel="00000000" w:rsidR="00000000" w:rsidRPr="00000000">
        <w:rPr>
          <w:rFonts w:ascii="Garamond" w:cs="Garamond" w:eastAsia="Garamond" w:hAnsi="Garamond"/>
          <w:highlight w:val="yellow"/>
          <w:vertAlign w:val="baseline"/>
          <w:rtl w:val="0"/>
        </w:rPr>
        <w:t xml:space="preserve">(NOME DO ALUNO)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, estudante, residente à rua (</w:t>
      </w:r>
      <w:r w:rsidDel="00000000" w:rsidR="00000000" w:rsidRPr="00000000">
        <w:rPr>
          <w:rFonts w:ascii="Garamond" w:cs="Garamond" w:eastAsia="Garamond" w:hAnsi="Garamond"/>
          <w:highlight w:val="yellow"/>
          <w:vertAlign w:val="baseline"/>
          <w:rtl w:val="0"/>
        </w:rPr>
        <w:t xml:space="preserve">ENDEREÇO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), (</w:t>
      </w:r>
      <w:r w:rsidDel="00000000" w:rsidR="00000000" w:rsidRPr="00000000">
        <w:rPr>
          <w:rFonts w:ascii="Garamond" w:cs="Garamond" w:eastAsia="Garamond" w:hAnsi="Garamond"/>
          <w:highlight w:val="yellow"/>
          <w:vertAlign w:val="baseline"/>
          <w:rtl w:val="0"/>
        </w:rPr>
        <w:t xml:space="preserve">Nº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), </w:t>
      </w:r>
      <w:r w:rsidDel="00000000" w:rsidR="00000000" w:rsidRPr="00000000">
        <w:rPr>
          <w:rFonts w:ascii="Garamond" w:cs="Garamond" w:eastAsia="Garamond" w:hAnsi="Garamond"/>
          <w:highlight w:val="yellow"/>
          <w:vertAlign w:val="baseline"/>
          <w:rtl w:val="0"/>
        </w:rPr>
        <w:t xml:space="preserve">(CEP), (BAIRRO), (CIDADE), (Estado),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 portador(a) da cédula de identidade </w:t>
      </w:r>
      <w:r w:rsidDel="00000000" w:rsidR="00000000" w:rsidRPr="00000000">
        <w:rPr>
          <w:rFonts w:ascii="Garamond" w:cs="Garamond" w:eastAsia="Garamond" w:hAnsi="Garamond"/>
          <w:highlight w:val="yellow"/>
          <w:vertAlign w:val="baseline"/>
          <w:rtl w:val="0"/>
        </w:rPr>
        <w:t xml:space="preserve">(Nº RG), (CPF),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 aluno(a) do Curso de </w:t>
      </w:r>
      <w:r w:rsidDel="00000000" w:rsidR="00000000" w:rsidRPr="00000000">
        <w:rPr>
          <w:rFonts w:ascii="Garamond" w:cs="Garamond" w:eastAsia="Garamond" w:hAnsi="Garamond"/>
          <w:highlight w:val="yellow"/>
          <w:vertAlign w:val="baseline"/>
          <w:rtl w:val="0"/>
        </w:rPr>
        <w:t xml:space="preserve">(NOME DO CURSO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), e como </w:t>
      </w:r>
      <w:r w:rsidDel="00000000" w:rsidR="00000000" w:rsidRPr="00000000">
        <w:rPr>
          <w:rFonts w:ascii="Garamond" w:cs="Garamond" w:eastAsia="Garamond" w:hAnsi="Garamond"/>
          <w:b w:val="1"/>
          <w:vertAlign w:val="baseline"/>
          <w:rtl w:val="0"/>
        </w:rPr>
        <w:t xml:space="preserve">INTERVENIENTE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 </w:t>
      </w:r>
      <w:r w:rsidDel="00000000" w:rsidR="00000000" w:rsidRPr="00000000">
        <w:rPr>
          <w:rFonts w:ascii="Garamond" w:cs="Garamond" w:eastAsia="Garamond" w:hAnsi="Garamond"/>
          <w:highlight w:val="yellow"/>
          <w:vertAlign w:val="baseline"/>
          <w:rtl w:val="0"/>
        </w:rPr>
        <w:t xml:space="preserve">(NOME DA FACULDADE)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, CNPJ nº </w:t>
      </w:r>
      <w:r w:rsidDel="00000000" w:rsidR="00000000" w:rsidRPr="00000000">
        <w:rPr>
          <w:rFonts w:ascii="Garamond" w:cs="Garamond" w:eastAsia="Garamond" w:hAnsi="Garamond"/>
          <w:highlight w:val="yellow"/>
          <w:vertAlign w:val="baseline"/>
          <w:rtl w:val="0"/>
        </w:rPr>
        <w:t xml:space="preserve">(CNPJ),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 estabelecida à rua </w:t>
      </w:r>
      <w:r w:rsidDel="00000000" w:rsidR="00000000" w:rsidRPr="00000000">
        <w:rPr>
          <w:rFonts w:ascii="Garamond" w:cs="Garamond" w:eastAsia="Garamond" w:hAnsi="Garamond"/>
          <w:highlight w:val="yellow"/>
          <w:vertAlign w:val="baseline"/>
          <w:rtl w:val="0"/>
        </w:rPr>
        <w:t xml:space="preserve">(ENDEREÇO), (Nº), (CEP), (BAIRRO), (CIDADE), (Estado)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 representada </w:t>
      </w:r>
      <w:r w:rsidDel="00000000" w:rsidR="00000000" w:rsidRPr="00000000">
        <w:rPr>
          <w:rFonts w:ascii="Garamond" w:cs="Garamond" w:eastAsia="Garamond" w:hAnsi="Garamond"/>
          <w:highlight w:val="yellow"/>
          <w:vertAlign w:val="baseline"/>
          <w:rtl w:val="0"/>
        </w:rPr>
        <w:t xml:space="preserve">pelo (NOME DO REPRESENTANTE E CARGO)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, celebram o presente TERMO DE COMPROMISSO DE ESTÁGIO, que se vincula ao Convênio para realização de estágio, nos termos da Lei n</w:t>
      </w:r>
      <w:r w:rsidDel="00000000" w:rsidR="00000000" w:rsidRPr="00000000">
        <w:rPr>
          <w:rFonts w:ascii="Garamond" w:cs="Garamond" w:eastAsia="Garamond" w:hAnsi="Garamond"/>
          <w:u w:val="single"/>
          <w:vertAlign w:val="superscript"/>
          <w:rtl w:val="0"/>
        </w:rPr>
        <w:t xml:space="preserve">o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 11.788/2008, da Lei 9.394/96 e Resolução USP 5528/2009, conforme as condições a seguir:</w:t>
      </w:r>
    </w:p>
    <w:p w:rsidR="00000000" w:rsidDel="00000000" w:rsidP="00000000" w:rsidRDefault="00000000" w:rsidRPr="00000000" w14:paraId="00000005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06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vertAlign w:val="baseline"/>
          <w:rtl w:val="0"/>
        </w:rPr>
        <w:t xml:space="preserve">1.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 O estágio terá duração de </w:t>
      </w:r>
      <w:r w:rsidDel="00000000" w:rsidR="00000000" w:rsidRPr="00000000">
        <w:rPr>
          <w:rFonts w:ascii="Garamond" w:cs="Garamond" w:eastAsia="Garamond" w:hAnsi="Garamond"/>
          <w:highlight w:val="yellow"/>
          <w:vertAlign w:val="baseline"/>
          <w:rtl w:val="0"/>
        </w:rPr>
        <w:t xml:space="preserve">___ (escrever por extenso) meses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, tendo início em </w:t>
      </w:r>
      <w:r w:rsidDel="00000000" w:rsidR="00000000" w:rsidRPr="00000000">
        <w:rPr>
          <w:rFonts w:ascii="Garamond" w:cs="Garamond" w:eastAsia="Garamond" w:hAnsi="Garamond"/>
          <w:highlight w:val="yellow"/>
          <w:vertAlign w:val="baseline"/>
          <w:rtl w:val="0"/>
        </w:rPr>
        <w:t xml:space="preserve">(DATA)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 e término em </w:t>
      </w:r>
      <w:r w:rsidDel="00000000" w:rsidR="00000000" w:rsidRPr="00000000">
        <w:rPr>
          <w:rFonts w:ascii="Garamond" w:cs="Garamond" w:eastAsia="Garamond" w:hAnsi="Garamond"/>
          <w:highlight w:val="yellow"/>
          <w:vertAlign w:val="baseline"/>
          <w:rtl w:val="0"/>
        </w:rPr>
        <w:t xml:space="preserve">(DATA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), prorrogáveis por termo de aditamento, até o limite máximo de 2 (dois) anos de duração total.</w:t>
      </w:r>
    </w:p>
    <w:p w:rsidR="00000000" w:rsidDel="00000000" w:rsidP="00000000" w:rsidRDefault="00000000" w:rsidRPr="00000000" w14:paraId="00000008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vertAlign w:val="baseline"/>
          <w:rtl w:val="0"/>
        </w:rPr>
        <w:t xml:space="preserve">1.1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 As atividades de estágio só poderão ter início depois da assinatura deste instrumento pela CONCEDENTE, pelo ESTAGIÁRIO e pela INTERVENIENTE.</w:t>
      </w:r>
    </w:p>
    <w:p w:rsidR="00000000" w:rsidDel="00000000" w:rsidP="00000000" w:rsidRDefault="00000000" w:rsidRPr="00000000" w14:paraId="0000000A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>
          <w:rFonts w:ascii="Garamond" w:cs="Garamond" w:eastAsia="Garamond" w:hAnsi="Garamond"/>
          <w:b w:val="0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vertAlign w:val="baseline"/>
          <w:rtl w:val="0"/>
        </w:rPr>
        <w:t xml:space="preserve">1.2.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 As partes poderão denunciar este compromisso a qualquer momento, mediante comunicação expressa encaminhada com 5 (cinco) dias de antecedência.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>
          <w:rFonts w:ascii="Garamond" w:cs="Garamond" w:eastAsia="Garamond" w:hAnsi="Garamond"/>
          <w:b w:val="0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vertAlign w:val="baseline"/>
          <w:rtl w:val="0"/>
        </w:rPr>
        <w:t xml:space="preserve">1.3.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 O estagiário terá direito a 30 (trinta) dias de recesso, a serem gozados preferencialmente no período de suas férias escolares.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vertAlign w:val="baseline"/>
          <w:rtl w:val="0"/>
        </w:rPr>
        <w:t xml:space="preserve">2.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 O estágio poderá ser eventualmente prorrogado ou modificado por documento complementar. Qualquer das partes poderá pedir rescisão, por escrito, com 5 (cinco) dias de antecedência.</w:t>
      </w:r>
    </w:p>
    <w:p w:rsidR="00000000" w:rsidDel="00000000" w:rsidP="00000000" w:rsidRDefault="00000000" w:rsidRPr="00000000" w14:paraId="00000010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vertAlign w:val="baseline"/>
          <w:rtl w:val="0"/>
        </w:rPr>
        <w:t xml:space="preserve">3.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 O estagiário não terá vínculo empregatício de qualquer natureza com a CONCEDENTE em razão deste TERMO DE COMPROMISSO.</w:t>
      </w:r>
    </w:p>
    <w:p w:rsidR="00000000" w:rsidDel="00000000" w:rsidP="00000000" w:rsidRDefault="00000000" w:rsidRPr="00000000" w14:paraId="00000012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vertAlign w:val="baseline"/>
          <w:rtl w:val="0"/>
        </w:rPr>
        <w:t xml:space="preserve">4.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 No período de estágio, o estagiário cumprirá </w:t>
      </w:r>
      <w:r w:rsidDel="00000000" w:rsidR="00000000" w:rsidRPr="00000000">
        <w:rPr>
          <w:rFonts w:ascii="Garamond" w:cs="Garamond" w:eastAsia="Garamond" w:hAnsi="Garamond"/>
          <w:highlight w:val="yellow"/>
          <w:vertAlign w:val="baseline"/>
          <w:rtl w:val="0"/>
        </w:rPr>
        <w:t xml:space="preserve">____</w:t>
      </w:r>
      <w:r w:rsidDel="00000000" w:rsidR="00000000" w:rsidRPr="00000000">
        <w:rPr>
          <w:rFonts w:ascii="Garamond" w:cs="Garamond" w:eastAsia="Garamond" w:hAnsi="Garamond"/>
          <w:b w:val="1"/>
          <w:highlight w:val="yellow"/>
          <w:vertAlign w:val="baseline"/>
          <w:rtl w:val="0"/>
        </w:rPr>
        <w:t xml:space="preserve">(carga horária)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 horas por semana. O horário de estágio será combinado de acordo com as conveniências mútuas, ressalvadas as horas de aulas, de provas e de outros trabalhos didáticos e as limitações dos meios de transportes.</w:t>
      </w:r>
    </w:p>
    <w:p w:rsidR="00000000" w:rsidDel="00000000" w:rsidP="00000000" w:rsidRDefault="00000000" w:rsidRPr="00000000" w14:paraId="00000014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vertAlign w:val="baseline"/>
          <w:rtl w:val="0"/>
        </w:rPr>
        <w:t xml:space="preserve">4.1.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 Nos períodos de avaliação do rendimento escolar, conforme informado pela Instituição de Ensino, a jornada de atividade em estágio será reduzida à metade.</w:t>
      </w:r>
    </w:p>
    <w:p w:rsidR="00000000" w:rsidDel="00000000" w:rsidP="00000000" w:rsidRDefault="00000000" w:rsidRPr="00000000" w14:paraId="00000016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vertAlign w:val="baseline"/>
          <w:rtl w:val="0"/>
        </w:rPr>
        <w:t xml:space="preserve">5.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 A CONCEDENTE designa o(a) </w:t>
      </w:r>
      <w:r w:rsidDel="00000000" w:rsidR="00000000" w:rsidRPr="00000000">
        <w:rPr>
          <w:rFonts w:ascii="Garamond" w:cs="Garamond" w:eastAsia="Garamond" w:hAnsi="Garamond"/>
          <w:highlight w:val="yellow"/>
          <w:vertAlign w:val="baseline"/>
          <w:rtl w:val="0"/>
        </w:rPr>
        <w:t xml:space="preserve">(NOME DO PROFESSOR SUPERVISOR)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, que ocupa função de </w:t>
      </w:r>
      <w:r w:rsidDel="00000000" w:rsidR="00000000" w:rsidRPr="00000000">
        <w:rPr>
          <w:rFonts w:ascii="Garamond" w:cs="Garamond" w:eastAsia="Garamond" w:hAnsi="Garamond"/>
          <w:b w:val="1"/>
          <w:highlight w:val="yellow"/>
          <w:vertAlign w:val="baseline"/>
          <w:rtl w:val="0"/>
        </w:rPr>
        <w:t xml:space="preserve">(cargo ou função)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, para ser o SUPERVISOR INTERNO do estágio que será por ele programado.</w:t>
      </w:r>
    </w:p>
    <w:p w:rsidR="00000000" w:rsidDel="00000000" w:rsidP="00000000" w:rsidRDefault="00000000" w:rsidRPr="00000000" w14:paraId="00000018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>
          <w:rFonts w:ascii="Garamond" w:cs="Garamond" w:eastAsia="Garamond" w:hAnsi="Garamond"/>
          <w:color w:val="ff0000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vertAlign w:val="baseline"/>
          <w:rtl w:val="0"/>
        </w:rPr>
        <w:t xml:space="preserve">6.</w:t>
      </w:r>
      <w:r w:rsidDel="00000000" w:rsidR="00000000" w:rsidRPr="00000000">
        <w:rPr>
          <w:rFonts w:ascii="Garamond" w:cs="Garamond" w:eastAsia="Garamond" w:hAnsi="Garamond"/>
          <w:color w:val="ff0000"/>
          <w:vertAlign w:val="baseline"/>
          <w:rtl w:val="0"/>
        </w:rPr>
        <w:t xml:space="preserve"> 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A INSTITUIÇÃO DE ENSINO designa o(a) </w:t>
      </w:r>
      <w:r w:rsidDel="00000000" w:rsidR="00000000" w:rsidRPr="00000000">
        <w:rPr>
          <w:rFonts w:ascii="Garamond" w:cs="Garamond" w:eastAsia="Garamond" w:hAnsi="Garamond"/>
          <w:highlight w:val="yellow"/>
          <w:vertAlign w:val="baseline"/>
          <w:rtl w:val="0"/>
        </w:rPr>
        <w:t xml:space="preserve">(NOME DO SUPERVISOR ACADÊMICO)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, que ocupa função de </w:t>
      </w:r>
      <w:r w:rsidDel="00000000" w:rsidR="00000000" w:rsidRPr="00000000">
        <w:rPr>
          <w:rFonts w:ascii="Garamond" w:cs="Garamond" w:eastAsia="Garamond" w:hAnsi="Garamond"/>
          <w:b w:val="1"/>
          <w:highlight w:val="yellow"/>
          <w:vertAlign w:val="baseline"/>
          <w:rtl w:val="0"/>
        </w:rPr>
        <w:t xml:space="preserve">(cargo ou função)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, para ser o SUPERVISOR ACADÊMICO do Estágio</w:t>
      </w:r>
      <w:r w:rsidDel="00000000" w:rsidR="00000000" w:rsidRPr="00000000">
        <w:rPr>
          <w:rFonts w:ascii="Garamond" w:cs="Garamond" w:eastAsia="Garamond" w:hAnsi="Garamond"/>
          <w:color w:val="ff0000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1A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vertAlign w:val="baseline"/>
          <w:rtl w:val="0"/>
        </w:rPr>
        <w:t xml:space="preserve">7.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 O ESTAGIÁRIO se obriga a cumprir fielmente a programação do estágio, salvo impossibilidade da qual a CONCEDENTE será previamente informada</w:t>
      </w:r>
      <w:r w:rsidDel="00000000" w:rsidR="00000000" w:rsidRPr="00000000">
        <w:rPr>
          <w:rFonts w:ascii="Garamond" w:cs="Garamond" w:eastAsia="Garamond" w:hAnsi="Garamond"/>
          <w:b w:val="1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vertAlign w:val="baseline"/>
          <w:rtl w:val="0"/>
        </w:rPr>
        <w:t xml:space="preserve">8.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 O estagiário não receberá BOLSA DE COMPLEMENTAÇÃO EDUCACIONAL.</w:t>
      </w:r>
    </w:p>
    <w:p w:rsidR="00000000" w:rsidDel="00000000" w:rsidP="00000000" w:rsidRDefault="00000000" w:rsidRPr="00000000" w14:paraId="0000001E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vertAlign w:val="baseline"/>
          <w:rtl w:val="0"/>
        </w:rPr>
        <w:t xml:space="preserve">9.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 O ESTAGIÁRIO está segurado(a) contra acidentes, pela Apólice de Seguros nº </w:t>
      </w:r>
      <w:r w:rsidDel="00000000" w:rsidR="00000000" w:rsidRPr="00000000">
        <w:rPr>
          <w:rFonts w:ascii="Garamond" w:cs="Garamond" w:eastAsia="Garamond" w:hAnsi="Garamond"/>
          <w:highlight w:val="yellow"/>
          <w:vertAlign w:val="baseline"/>
          <w:rtl w:val="0"/>
        </w:rPr>
        <w:t xml:space="preserve">_______________,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 da </w:t>
      </w:r>
      <w:r w:rsidDel="00000000" w:rsidR="00000000" w:rsidRPr="00000000">
        <w:rPr>
          <w:rFonts w:ascii="Garamond" w:cs="Garamond" w:eastAsia="Garamond" w:hAnsi="Garamond"/>
          <w:highlight w:val="yellow"/>
          <w:vertAlign w:val="baseline"/>
          <w:rtl w:val="0"/>
        </w:rPr>
        <w:t xml:space="preserve">(colocar o nome da seguradora)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20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vertAlign w:val="baseline"/>
          <w:rtl w:val="0"/>
        </w:rPr>
        <w:t xml:space="preserve">10.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 O ESTAGIÁRIO se obriga a cumprir as normas e os regulamentos internos da CONCEDENTE, pela inobservância dessas normas, o ESTAGIÁRIO responderá por perdas e danos e a rescisão do compromisso.</w:t>
      </w:r>
    </w:p>
    <w:p w:rsidR="00000000" w:rsidDel="00000000" w:rsidP="00000000" w:rsidRDefault="00000000" w:rsidRPr="00000000" w14:paraId="00000022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vertAlign w:val="baseline"/>
          <w:rtl w:val="0"/>
        </w:rPr>
        <w:t xml:space="preserve">11.</w:t>
      </w: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 O ESTAGIÁRIO deverá informar de imediato e por escrito à CONCEDENTE qualquer fato que interrompa, suspenda ou cancele sua matrícula na instituição de Ensino INTERVENIENTE, ficando ele responsável por quaisquer despesas causadas pela ausência dessa informação.</w:t>
      </w:r>
    </w:p>
    <w:p w:rsidR="00000000" w:rsidDel="00000000" w:rsidP="00000000" w:rsidRDefault="00000000" w:rsidRPr="00000000" w14:paraId="00000024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E, por estarem de acordo com os termos do presente instrumento, as partes o assinam em 03 (três) vias.</w:t>
      </w:r>
    </w:p>
    <w:p w:rsidR="00000000" w:rsidDel="00000000" w:rsidP="00000000" w:rsidRDefault="00000000" w:rsidRPr="00000000" w14:paraId="00000026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right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Ribeirão Preto, ____ de _______________de 20_____.</w:t>
      </w:r>
    </w:p>
    <w:p w:rsidR="00000000" w:rsidDel="00000000" w:rsidP="00000000" w:rsidRDefault="00000000" w:rsidRPr="00000000" w14:paraId="0000002A">
      <w:pPr>
        <w:jc w:val="right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___________________________________          _______________________________________</w:t>
      </w:r>
    </w:p>
    <w:p w:rsidR="00000000" w:rsidDel="00000000" w:rsidP="00000000" w:rsidRDefault="00000000" w:rsidRPr="00000000" w14:paraId="0000002E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       </w:t>
        <w:tab/>
        <w:t xml:space="preserve">        ESTAGIÁRIO                                       </w:t>
        <w:tab/>
        <w:tab/>
        <w:t xml:space="preserve">CONCEDENTE</w:t>
      </w:r>
    </w:p>
    <w:p w:rsidR="00000000" w:rsidDel="00000000" w:rsidP="00000000" w:rsidRDefault="00000000" w:rsidRPr="00000000" w14:paraId="0000002F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                                                                  </w:t>
      </w:r>
    </w:p>
    <w:p w:rsidR="00000000" w:rsidDel="00000000" w:rsidP="00000000" w:rsidRDefault="00000000" w:rsidRPr="00000000" w14:paraId="00000031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right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_______________________________________</w:t>
      </w:r>
    </w:p>
    <w:p w:rsidR="00000000" w:rsidDel="00000000" w:rsidP="00000000" w:rsidRDefault="00000000" w:rsidRPr="00000000" w14:paraId="00000034">
      <w:pPr>
        <w:jc w:val="center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Fonts w:ascii="Garamond" w:cs="Garamond" w:eastAsia="Garamond" w:hAnsi="Garamond"/>
          <w:vertAlign w:val="baseline"/>
          <w:rtl w:val="0"/>
        </w:rPr>
        <w:t xml:space="preserve">                                                                                 INTERVENIENTE</w:t>
      </w:r>
    </w:p>
    <w:p w:rsidR="00000000" w:rsidDel="00000000" w:rsidP="00000000" w:rsidRDefault="00000000" w:rsidRPr="00000000" w14:paraId="00000035">
      <w:pPr>
        <w:jc w:val="both"/>
        <w:rPr>
          <w:rFonts w:ascii="Garamond" w:cs="Garamond" w:eastAsia="Garamond" w:hAnsi="Garamond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center"/>
        <w:rPr>
          <w:rFonts w:ascii="Arial Narrow" w:cs="Arial Narrow" w:eastAsia="Arial Narrow" w:hAnsi="Arial Narrow"/>
          <w:b w:val="0"/>
          <w:i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5840" w:w="12240" w:orient="portrait"/>
      <w:pgMar w:bottom="544" w:top="1418" w:left="1418" w:right="1134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Arial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Narr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-118" w:firstLine="0"/>
      <w:jc w:val="center"/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______________________________________________________________________________________________________________________________________Avenida do Café S/N</w:t>
    </w:r>
    <w:r w:rsidDel="00000000" w:rsidR="00000000" w:rsidRPr="00000000"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16"/>
        <w:szCs w:val="16"/>
        <w:u w:val="single"/>
        <w:shd w:fill="auto" w:val="clear"/>
        <w:vertAlign w:val="superscript"/>
        <w:rtl w:val="0"/>
      </w:rPr>
      <w:t xml:space="preserve">º</w:t>
    </w:r>
    <w:r w:rsidDel="00000000" w:rsidR="00000000" w:rsidRPr="00000000"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- Monte Alegre – CEP 14040-903 – Ribeirão Preto – SP</w:t>
    </w:r>
  </w:p>
  <w:p w:rsidR="00000000" w:rsidDel="00000000" w:rsidP="00000000" w:rsidRDefault="00000000" w:rsidRPr="00000000" w14:paraId="0000004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-118" w:firstLine="0"/>
      <w:jc w:val="center"/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Serviço de Graduação e Estágios – cristiane@fcfrp.usp.br </w:t>
    </w:r>
  </w:p>
  <w:p w:rsidR="00000000" w:rsidDel="00000000" w:rsidP="00000000" w:rsidRDefault="00000000" w:rsidRPr="00000000" w14:paraId="0000004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-118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Fone: (16) 3315.4207 – Fax: (16) 3315-4892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9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1"/>
      <w:tblW w:w="9638.999999999998" w:type="dxa"/>
      <w:jc w:val="left"/>
      <w:tblInd w:w="0.0" w:type="dxa"/>
      <w:tblLayout w:type="fixed"/>
      <w:tblLook w:val="0000"/>
    </w:tblPr>
    <w:tblGrid>
      <w:gridCol w:w="1893"/>
      <w:gridCol w:w="5933"/>
      <w:gridCol w:w="1813"/>
      <w:tblGridChange w:id="0">
        <w:tblGrid>
          <w:gridCol w:w="1893"/>
          <w:gridCol w:w="5933"/>
          <w:gridCol w:w="1813"/>
        </w:tblGrid>
      </w:tblGridChange>
    </w:tblGrid>
    <w:tr>
      <w:trPr>
        <w:cantSplit w:val="0"/>
        <w:trHeight w:val="1282" w:hRule="atLeast"/>
        <w:tblHeader w:val="0"/>
      </w:trPr>
      <w:tc>
        <w:tcPr>
          <w:vAlign w:val="center"/>
        </w:tcPr>
        <w:p w:rsidR="00000000" w:rsidDel="00000000" w:rsidP="00000000" w:rsidRDefault="00000000" w:rsidRPr="00000000" w14:paraId="0000003A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30"/>
              <w:szCs w:val="3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  <w:drawing>
              <wp:inline distB="0" distT="0" distL="114300" distR="114300">
                <wp:extent cx="831850" cy="999490"/>
                <wp:effectExtent b="0" l="0" r="0" t="0"/>
                <wp:docPr id="1027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1850" cy="99949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03B">
          <w:pPr>
            <w:spacing w:after="60" w:before="60" w:lineRule="auto"/>
            <w:jc w:val="center"/>
            <w:rPr>
              <w:rFonts w:ascii="Arial" w:cs="Arial" w:eastAsia="Arial" w:hAnsi="Arial"/>
              <w:b w:val="0"/>
              <w:sz w:val="20"/>
              <w:szCs w:val="20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sz w:val="20"/>
              <w:szCs w:val="20"/>
              <w:vertAlign w:val="baseline"/>
              <w:rtl w:val="0"/>
            </w:rPr>
            <w:t xml:space="preserve">UNIVERSIDADE DE SÃO PAULO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C">
          <w:pPr>
            <w:spacing w:after="60" w:before="60" w:lineRule="auto"/>
            <w:jc w:val="center"/>
            <w:rPr>
              <w:rFonts w:ascii="Arial" w:cs="Arial" w:eastAsia="Arial" w:hAnsi="Arial"/>
              <w:b w:val="0"/>
              <w:smallCaps w:val="0"/>
              <w:sz w:val="20"/>
              <w:szCs w:val="20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smallCaps w:val="1"/>
              <w:sz w:val="20"/>
              <w:szCs w:val="20"/>
              <w:vertAlign w:val="baseline"/>
              <w:rtl w:val="0"/>
            </w:rPr>
            <w:t xml:space="preserve">Faculdade de Ciências Farmacêuticas de Ribeirão Preto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D">
          <w:pPr>
            <w:spacing w:after="60" w:before="60" w:lineRule="auto"/>
            <w:jc w:val="center"/>
            <w:rPr>
              <w:rFonts w:ascii="Arial" w:cs="Arial" w:eastAsia="Arial" w:hAnsi="Arial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smallCaps w:val="1"/>
              <w:sz w:val="20"/>
              <w:szCs w:val="20"/>
              <w:vertAlign w:val="baseline"/>
              <w:rtl w:val="0"/>
            </w:rPr>
            <w:t xml:space="preserve">Serviço de Graduação</w:t>
          </w: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03E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30"/>
              <w:szCs w:val="3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30"/>
              <w:szCs w:val="30"/>
              <w:u w:val="none"/>
              <w:shd w:fill="auto" w:val="clear"/>
              <w:vertAlign w:val="baseline"/>
            </w:rPr>
            <w:drawing>
              <wp:inline distB="0" distT="0" distL="114300" distR="114300">
                <wp:extent cx="1052830" cy="394335"/>
                <wp:effectExtent b="0" l="0" r="0" t="0"/>
                <wp:docPr id="1028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2830" cy="39433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3F">
    <w:pPr>
      <w:ind w:left="2127" w:firstLine="0"/>
      <w:rPr>
        <w:vertAlign w:val="baseline"/>
      </w:rPr>
    </w:pPr>
    <w:r w:rsidDel="00000000" w:rsidR="00000000" w:rsidRPr="00000000">
      <w:rPr>
        <w:vertAlign w:val="baseline"/>
        <w:rtl w:val="0"/>
      </w:rPr>
      <w:t xml:space="preserve">                  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pt-BR" w:val="pt-BR"/>
    </w:rPr>
  </w:style>
  <w:style w:type="paragraph" w:styleId="Título2">
    <w:name w:val="Título 2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1"/>
    </w:pPr>
    <w:rPr>
      <w:rFonts w:ascii="Signet Roundhand ATT" w:hAnsi="Signet Roundhand ATT"/>
      <w:b w:val="1"/>
      <w:i w:val="1"/>
      <w:color w:val="0000ff"/>
      <w:w w:val="100"/>
      <w:position w:val="-1"/>
      <w:sz w:val="32"/>
      <w:szCs w:val="20"/>
      <w:effect w:val="none"/>
      <w:vertAlign w:val="baseline"/>
      <w:cs w:val="0"/>
      <w:em w:val="none"/>
      <w:lang w:bidi="ar-SA" w:eastAsia="pt-BR" w:val="pt-BR"/>
    </w:rPr>
  </w:style>
  <w:style w:type="paragraph" w:styleId="Título6">
    <w:name w:val="Título 6"/>
    <w:basedOn w:val="Normal"/>
    <w:next w:val="Normal"/>
    <w:autoRedefine w:val="0"/>
    <w:hidden w:val="0"/>
    <w:qFormat w:val="0"/>
    <w:pPr>
      <w:keepNext w:val="1"/>
      <w:suppressAutoHyphens w:val="1"/>
      <w:spacing w:line="360" w:lineRule="auto"/>
      <w:ind w:leftChars="-1" w:rightChars="0" w:firstLineChars="-1"/>
      <w:jc w:val="center"/>
      <w:textDirection w:val="btLr"/>
      <w:textAlignment w:val="top"/>
      <w:outlineLvl w:val="5"/>
    </w:pPr>
    <w:rPr>
      <w:rFonts w:ascii="Arial Narrow" w:hAnsi="Arial Narrow"/>
      <w:b w:val="1"/>
      <w:color w:val="0000ff"/>
      <w:w w:val="100"/>
      <w:position w:val="-1"/>
      <w:sz w:val="36"/>
      <w:szCs w:val="20"/>
      <w:effect w:val="none"/>
      <w:vertAlign w:val="baseline"/>
      <w:cs w:val="0"/>
      <w:em w:val="none"/>
      <w:lang w:bidi="ar-SA" w:eastAsia="pt-BR" w:val="pt-BR"/>
    </w:rPr>
  </w:style>
  <w:style w:type="character" w:styleId="Fonteparág.padrão">
    <w:name w:val="Fonte parág. padrão"/>
    <w:next w:val="Fonteparág.padrão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elanormal">
    <w:name w:val="Tabela normal"/>
    <w:next w:val="Tabela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>
    <w:name w:val="Sem lista"/>
    <w:next w:val="Semlist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Corpodetexto">
    <w:name w:val="Corpo de texto"/>
    <w:basedOn w:val="Normal"/>
    <w:next w:val="Corpodetexto"/>
    <w:autoRedefine w:val="0"/>
    <w:hidden w:val="0"/>
    <w:qFormat w:val="0"/>
    <w:pPr>
      <w:suppressAutoHyphens w:val="1"/>
      <w:spacing w:line="360" w:lineRule="auto"/>
      <w:ind w:leftChars="-1" w:rightChars="0" w:firstLineChars="-1"/>
      <w:jc w:val="both"/>
      <w:textDirection w:val="btLr"/>
      <w:textAlignment w:val="top"/>
      <w:outlineLvl w:val="0"/>
    </w:pPr>
    <w:rPr>
      <w:rFonts w:ascii="Arial Narrow" w:hAnsi="Arial Narrow"/>
      <w:b w:val="1"/>
      <w:w w:val="100"/>
      <w:position w:val="-1"/>
      <w:sz w:val="28"/>
      <w:szCs w:val="20"/>
      <w:effect w:val="none"/>
      <w:vertAlign w:val="baseline"/>
      <w:cs w:val="0"/>
      <w:em w:val="none"/>
      <w:lang w:bidi="ar-SA" w:eastAsia="pt-BR" w:val="pt-BR"/>
    </w:rPr>
  </w:style>
  <w:style w:type="paragraph" w:styleId="Cabeçalho">
    <w:name w:val="Cabeçalho"/>
    <w:basedOn w:val="Normal"/>
    <w:next w:val="Cabeçalho"/>
    <w:autoRedefine w:val="0"/>
    <w:hidden w:val="0"/>
    <w:qFormat w:val="0"/>
    <w:pPr>
      <w:tabs>
        <w:tab w:val="center" w:leader="none" w:pos="4419"/>
        <w:tab w:val="right" w:leader="none" w:pos="8838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pt-BR" w:val="pt-BR"/>
    </w:rPr>
  </w:style>
  <w:style w:type="paragraph" w:styleId="Rodapé">
    <w:name w:val="Rodapé"/>
    <w:basedOn w:val="Normal"/>
    <w:next w:val="Rodapé"/>
    <w:autoRedefine w:val="0"/>
    <w:hidden w:val="0"/>
    <w:qFormat w:val="0"/>
    <w:pPr>
      <w:tabs>
        <w:tab w:val="center" w:leader="none" w:pos="4419"/>
        <w:tab w:val="right" w:leader="none" w:pos="8838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pt-BR" w:val="pt-BR"/>
    </w:rPr>
  </w:style>
  <w:style w:type="paragraph" w:styleId="Textodebalão">
    <w:name w:val="Texto de balão"/>
    <w:basedOn w:val="Normal"/>
    <w:next w:val="Textodebalã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pt-BR" w:val="pt-BR"/>
    </w:rPr>
  </w:style>
  <w:style w:type="paragraph" w:styleId="Legenda">
    <w:name w:val="Legenda"/>
    <w:basedOn w:val="Normal"/>
    <w:next w:val="Normal"/>
    <w:autoRedefine w:val="0"/>
    <w:hidden w:val="0"/>
    <w:qFormat w:val="0"/>
    <w:pPr>
      <w:suppressAutoHyphens w:val="1"/>
      <w:spacing w:line="1" w:lineRule="atLeast"/>
      <w:ind w:left="1701" w:leftChars="-1" w:rightChars="0" w:firstLineChars="-1"/>
      <w:jc w:val="center"/>
      <w:textDirection w:val="btLr"/>
      <w:textAlignment w:val="top"/>
      <w:outlineLvl w:val="0"/>
    </w:pPr>
    <w:rPr>
      <w:b w:val="1"/>
      <w:color w:val="000000"/>
      <w:w w:val="100"/>
      <w:position w:val="-1"/>
      <w:sz w:val="30"/>
      <w:szCs w:val="20"/>
      <w:effect w:val="none"/>
      <w:vertAlign w:val="baseline"/>
      <w:cs w:val="0"/>
      <w:em w:val="none"/>
      <w:lang w:bidi="ar-SA" w:eastAsia="pt-BR" w:val="pt-PT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footer" Target="footer2.xml"/><Relationship Id="rId12" Type="http://schemas.openxmlformats.org/officeDocument/2006/relationships/footer" Target="footer3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3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ArialNarrow-regular.ttf"/><Relationship Id="rId6" Type="http://schemas.openxmlformats.org/officeDocument/2006/relationships/font" Target="fonts/ArialNarrow-bold.ttf"/><Relationship Id="rId7" Type="http://schemas.openxmlformats.org/officeDocument/2006/relationships/font" Target="fonts/ArialNarrow-italic.ttf"/><Relationship Id="rId8" Type="http://schemas.openxmlformats.org/officeDocument/2006/relationships/font" Target="fonts/ArialNarrow-boldItalic.ttf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L7TQ4I0p7+JCyjCYWHkBt5yg2/w==">AMUW2mUXbXebR8/sjdC4kABqBBY3xtCvfJYCNpT7E3CqFz4F5d9dX25WVgzZvtwwxSfaQzYINZB8MrV4TCb9otFFS5dPyerz9mP3RKC7dwrMX5kv/rYD6D8=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2017-05-15T13:07:00Z</dcterms:created>
  <dc:creator>sgrad</dc:creator>
</cp:coreProperties>
</file>