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9" w:rsidRPr="00593952" w:rsidRDefault="00D23000" w:rsidP="00A95F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-115421</wp:posOffset>
            </wp:positionH>
            <wp:positionV relativeFrom="paragraph">
              <wp:posOffset>65314</wp:posOffset>
            </wp:positionV>
            <wp:extent cx="1494705" cy="860612"/>
            <wp:effectExtent l="19050" t="0" r="0" b="0"/>
            <wp:wrapNone/>
            <wp:docPr id="2" name="Imagem 0" descr="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05" cy="86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F79" w:rsidRPr="00593952">
        <w:rPr>
          <w:b/>
          <w:sz w:val="24"/>
          <w:szCs w:val="24"/>
        </w:rPr>
        <w:t>Faculdade de Ciências Farmacêuticas de Ribeirão Preto - FCFRP</w:t>
      </w:r>
    </w:p>
    <w:p w:rsidR="00A95F79" w:rsidRPr="00593952" w:rsidRDefault="00D23000" w:rsidP="00A95F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5601500</wp:posOffset>
            </wp:positionH>
            <wp:positionV relativeFrom="paragraph">
              <wp:posOffset>63676</wp:posOffset>
            </wp:positionV>
            <wp:extent cx="1302604" cy="514830"/>
            <wp:effectExtent l="19050" t="0" r="0" b="0"/>
            <wp:wrapNone/>
            <wp:docPr id="3" name="Imagem 2" descr="logo-u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604" cy="5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F79" w:rsidRPr="00593952">
        <w:rPr>
          <w:b/>
          <w:sz w:val="24"/>
          <w:szCs w:val="24"/>
        </w:rPr>
        <w:t xml:space="preserve">Departamento de </w:t>
      </w:r>
      <w:r w:rsidR="007F5523">
        <w:rPr>
          <w:b/>
          <w:sz w:val="24"/>
          <w:szCs w:val="24"/>
        </w:rPr>
        <w:t xml:space="preserve">Ciências </w:t>
      </w:r>
      <w:proofErr w:type="gramStart"/>
      <w:r w:rsidR="007F5523">
        <w:rPr>
          <w:b/>
          <w:sz w:val="24"/>
          <w:szCs w:val="24"/>
        </w:rPr>
        <w:t>BioMoleculares</w:t>
      </w:r>
      <w:proofErr w:type="gramEnd"/>
    </w:p>
    <w:p w:rsidR="005423DD" w:rsidRPr="00593952" w:rsidRDefault="005423DD" w:rsidP="00A95F79">
      <w:pPr>
        <w:spacing w:after="0" w:line="240" w:lineRule="auto"/>
        <w:jc w:val="center"/>
        <w:rPr>
          <w:b/>
          <w:sz w:val="24"/>
          <w:szCs w:val="24"/>
        </w:rPr>
      </w:pPr>
      <w:r w:rsidRPr="00593952">
        <w:rPr>
          <w:b/>
          <w:sz w:val="24"/>
          <w:szCs w:val="24"/>
        </w:rPr>
        <w:t>Núcleo de Pesquisa em Produtos Naturais e Sintéticos - NPPNS</w:t>
      </w:r>
    </w:p>
    <w:p w:rsidR="00610C20" w:rsidRPr="00593952" w:rsidRDefault="008501DD" w:rsidP="00A95F79">
      <w:pPr>
        <w:spacing w:after="0" w:line="240" w:lineRule="auto"/>
        <w:jc w:val="center"/>
        <w:rPr>
          <w:b/>
          <w:sz w:val="24"/>
          <w:szCs w:val="24"/>
        </w:rPr>
      </w:pPr>
      <w:r w:rsidRPr="00593952">
        <w:rPr>
          <w:b/>
          <w:sz w:val="24"/>
          <w:szCs w:val="24"/>
        </w:rPr>
        <w:t>Análise de Espectrometria de Massas</w:t>
      </w:r>
    </w:p>
    <w:p w:rsidR="00593952" w:rsidRPr="00593952" w:rsidRDefault="00593952" w:rsidP="00A95F79">
      <w:pPr>
        <w:spacing w:after="0" w:line="240" w:lineRule="auto"/>
        <w:jc w:val="center"/>
        <w:rPr>
          <w:b/>
          <w:sz w:val="24"/>
          <w:szCs w:val="24"/>
        </w:rPr>
      </w:pPr>
      <w:r w:rsidRPr="00593952">
        <w:rPr>
          <w:b/>
          <w:sz w:val="24"/>
          <w:szCs w:val="24"/>
        </w:rPr>
        <w:t xml:space="preserve">Telefones: </w:t>
      </w:r>
      <w:r w:rsidR="00980E7A">
        <w:rPr>
          <w:sz w:val="24"/>
          <w:szCs w:val="24"/>
        </w:rPr>
        <w:t>3315</w:t>
      </w:r>
      <w:r w:rsidRPr="00593952">
        <w:rPr>
          <w:sz w:val="24"/>
          <w:szCs w:val="24"/>
        </w:rPr>
        <w:t>-0319 e 3</w:t>
      </w:r>
      <w:r w:rsidR="00980E7A">
        <w:rPr>
          <w:sz w:val="24"/>
          <w:szCs w:val="24"/>
        </w:rPr>
        <w:t>315</w:t>
      </w:r>
      <w:r w:rsidRPr="00593952">
        <w:rPr>
          <w:sz w:val="24"/>
          <w:szCs w:val="24"/>
        </w:rPr>
        <w:t>-</w:t>
      </w:r>
      <w:r w:rsidR="009941A2">
        <w:rPr>
          <w:sz w:val="24"/>
          <w:szCs w:val="24"/>
        </w:rPr>
        <w:t>4168</w:t>
      </w:r>
    </w:p>
    <w:p w:rsidR="00593952" w:rsidRDefault="00523965" w:rsidP="00A706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01DD" w:rsidRDefault="00F93816" w:rsidP="00A706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Número CEMMO:______________D</w:t>
      </w:r>
      <w:r w:rsidR="00523965">
        <w:t>ata:</w:t>
      </w:r>
      <w:r>
        <w:t>______________</w:t>
      </w:r>
      <w:proofErr w:type="gramStart"/>
      <w:r>
        <w:t xml:space="preserve">  </w:t>
      </w:r>
    </w:p>
    <w:p w:rsidR="008501DD" w:rsidRPr="008501DD" w:rsidRDefault="008501DD" w:rsidP="008501DD">
      <w:pPr>
        <w:jc w:val="both"/>
        <w:rPr>
          <w:b/>
        </w:rPr>
      </w:pPr>
      <w:proofErr w:type="gramEnd"/>
      <w:r w:rsidRPr="008501DD">
        <w:rPr>
          <w:b/>
        </w:rPr>
        <w:t>Dados pessoais para envio de resultados</w:t>
      </w:r>
    </w:p>
    <w:p w:rsidR="008501DD" w:rsidRDefault="008501DD" w:rsidP="008501DD">
      <w:pPr>
        <w:jc w:val="both"/>
      </w:pPr>
      <w:r>
        <w:t>Nome do responsável</w:t>
      </w:r>
      <w:r w:rsidR="000D41FF">
        <w:t xml:space="preserve"> (orientador):____</w:t>
      </w:r>
      <w:r w:rsidR="00EB02A1">
        <w:t>___________________________________________________________</w:t>
      </w:r>
    </w:p>
    <w:p w:rsidR="008501DD" w:rsidRDefault="008501DD" w:rsidP="008501DD">
      <w:pPr>
        <w:jc w:val="both"/>
      </w:pPr>
      <w:r>
        <w:t>Nome do aluno:</w:t>
      </w:r>
      <w:r w:rsidR="00EB02A1">
        <w:t>_________________</w:t>
      </w:r>
      <w:r w:rsidR="007F471E">
        <w:t>___________________________</w:t>
      </w:r>
      <w:r w:rsidR="00E44729">
        <w:t xml:space="preserve">Telefone </w:t>
      </w:r>
      <w:r w:rsidR="000D41FF">
        <w:t>para contato:</w:t>
      </w:r>
      <w:r w:rsidR="00EB02A1">
        <w:t>___</w:t>
      </w:r>
      <w:r w:rsidR="000D41FF">
        <w:t>_</w:t>
      </w:r>
      <w:r w:rsidR="00EB02A1">
        <w:t>_________</w:t>
      </w:r>
      <w:r w:rsidR="007F471E">
        <w:t>___</w:t>
      </w:r>
    </w:p>
    <w:p w:rsidR="008501DD" w:rsidRDefault="008501DD" w:rsidP="008501DD">
      <w:pPr>
        <w:jc w:val="both"/>
      </w:pPr>
      <w:proofErr w:type="gramStart"/>
      <w:r>
        <w:t>e-mail</w:t>
      </w:r>
      <w:proofErr w:type="gramEnd"/>
      <w:r>
        <w:t>:</w:t>
      </w:r>
      <w:r w:rsidR="00EB02A1">
        <w:t>____________________________________________________________________________</w:t>
      </w:r>
      <w:r w:rsidR="000D41FF">
        <w:t>_</w:t>
      </w:r>
      <w:r w:rsidR="00EB02A1">
        <w:t>_________</w:t>
      </w:r>
    </w:p>
    <w:p w:rsidR="008501DD" w:rsidRDefault="008501DD" w:rsidP="008501DD">
      <w:pPr>
        <w:jc w:val="both"/>
        <w:rPr>
          <w:b/>
        </w:rPr>
      </w:pPr>
      <w:r w:rsidRPr="008501DD">
        <w:rPr>
          <w:b/>
        </w:rPr>
        <w:t>Dados da amostra</w:t>
      </w:r>
    </w:p>
    <w:p w:rsidR="005423DD" w:rsidRPr="008501DD" w:rsidRDefault="00615F31" w:rsidP="008501DD">
      <w:pPr>
        <w:jc w:val="both"/>
      </w:pPr>
      <w:r w:rsidRPr="00615F31">
        <w:rPr>
          <w:noProof/>
          <w:lang w:eastAsia="pt-BR"/>
        </w:rPr>
        <w:pict>
          <v:rect id="_x0000_s1039" style="position:absolute;left:0;text-align:left;margin-left:314.1pt;margin-top:2.4pt;width:11.5pt;height:9.7pt;z-index:251673600"/>
        </w:pict>
      </w:r>
      <w:r w:rsidRPr="00615F31">
        <w:rPr>
          <w:noProof/>
          <w:lang w:eastAsia="pt-BR"/>
        </w:rPr>
        <w:pict>
          <v:rect id="_x0000_s1036" style="position:absolute;left:0;text-align:left;margin-left:228.5pt;margin-top:2.4pt;width:11.5pt;height:9.7pt;z-index:251668480"/>
        </w:pict>
      </w:r>
      <w:r w:rsidRPr="00615F31">
        <w:rPr>
          <w:noProof/>
          <w:lang w:eastAsia="pt-BR"/>
        </w:rPr>
        <w:pict>
          <v:rect id="_x0000_s1030" style="position:absolute;left:0;text-align:left;margin-left:129.9pt;margin-top:2.4pt;width:11.5pt;height:9.7pt;z-index:251662336"/>
        </w:pict>
      </w:r>
      <w:r w:rsidRPr="00615F31">
        <w:rPr>
          <w:noProof/>
          <w:lang w:eastAsia="pt-BR"/>
        </w:rPr>
        <w:pict>
          <v:rect id="_x0000_s1028" style="position:absolute;left:0;text-align:left;margin-left:65.2pt;margin-top:2.4pt;width:11.5pt;height:9.7pt;z-index:251660288"/>
        </w:pict>
      </w:r>
      <w:r w:rsidR="008501DD">
        <w:t>Equipamento:</w:t>
      </w:r>
      <w:r w:rsidR="005423DD">
        <w:t xml:space="preserve"> </w:t>
      </w:r>
      <w:r w:rsidR="008501DD">
        <w:t xml:space="preserve"> </w:t>
      </w:r>
      <w:r w:rsidR="00252BCC">
        <w:t xml:space="preserve">      ESI-TOF        </w:t>
      </w:r>
      <w:r w:rsidR="000D41FF">
        <w:t xml:space="preserve">    </w:t>
      </w:r>
      <w:r w:rsidR="009B509B">
        <w:t>ESI-ION TRAP</w:t>
      </w:r>
      <w:r w:rsidR="00EB02A1">
        <w:t xml:space="preserve">           </w:t>
      </w:r>
      <w:r w:rsidR="000D41FF">
        <w:t xml:space="preserve">    MALDI-TOF</w:t>
      </w:r>
      <w:r w:rsidR="00252BCC">
        <w:t xml:space="preserve">             </w:t>
      </w:r>
      <w:r w:rsidR="009B509B">
        <w:t xml:space="preserve"> GC-MS</w:t>
      </w:r>
    </w:p>
    <w:p w:rsidR="005423DD" w:rsidRPr="00252BCC" w:rsidRDefault="00615F31" w:rsidP="00252BCC">
      <w:r w:rsidRPr="00615F31">
        <w:rPr>
          <w:noProof/>
          <w:lang w:eastAsia="pt-BR"/>
        </w:rPr>
        <w:pict>
          <v:rect id="_x0000_s1041" style="position:absolute;margin-left:217pt;margin-top:2.5pt;width:11.5pt;height:9.7pt;z-index:251675648"/>
        </w:pict>
      </w:r>
      <w:r w:rsidRPr="00615F31">
        <w:rPr>
          <w:noProof/>
          <w:lang w:eastAsia="pt-BR"/>
        </w:rPr>
        <w:pict>
          <v:rect id="_x0000_s1040" style="position:absolute;margin-left:277.6pt;margin-top:2.5pt;width:11.5pt;height:9.7pt;z-index:251674624"/>
        </w:pict>
      </w:r>
      <w:r w:rsidRPr="00615F31">
        <w:rPr>
          <w:noProof/>
          <w:lang w:eastAsia="pt-BR"/>
        </w:rPr>
        <w:pict>
          <v:rect id="_x0000_s1026" style="position:absolute;margin-left:99.4pt;margin-top:2.75pt;width:11.5pt;height:9.7pt;z-index:251658240"/>
        </w:pict>
      </w:r>
      <w:r w:rsidR="008501DD">
        <w:t xml:space="preserve">Análise de </w:t>
      </w:r>
      <w:proofErr w:type="gramStart"/>
      <w:r w:rsidR="008501DD" w:rsidRPr="008501DD">
        <w:t>interesse:</w:t>
      </w:r>
      <w:proofErr w:type="gramEnd"/>
      <w:r w:rsidRPr="00615F31">
        <w:rPr>
          <w:noProof/>
          <w:lang w:eastAsia="pt-BR"/>
        </w:rPr>
        <w:pict>
          <v:rect id="_x0000_s1032" style="position:absolute;margin-left:149.8pt;margin-top:2.5pt;width:11.5pt;height:9.7pt;z-index:251664384;mso-position-horizontal-relative:text;mso-position-vertical-relative:text"/>
        </w:pict>
      </w:r>
      <w:r w:rsidR="00252BCC">
        <w:t xml:space="preserve">         MS     </w:t>
      </w:r>
      <w:r w:rsidR="005423DD" w:rsidRPr="00252BCC">
        <w:t xml:space="preserve">         </w:t>
      </w:r>
      <w:r w:rsidR="00252BCC">
        <w:t xml:space="preserve"> </w:t>
      </w:r>
      <w:r w:rsidR="005423DD" w:rsidRPr="00252BCC">
        <w:t>MS/MS</w:t>
      </w:r>
      <w:r w:rsidR="00252BCC" w:rsidRPr="00252BCC">
        <w:t xml:space="preserve">             </w:t>
      </w:r>
      <w:r w:rsidR="00252BCC">
        <w:t xml:space="preserve"> </w:t>
      </w:r>
      <w:r w:rsidR="00252BCC" w:rsidRPr="00252BCC">
        <w:t>LC-MS             LC-MS/MS</w:t>
      </w:r>
    </w:p>
    <w:p w:rsidR="00C8705C" w:rsidRDefault="00615F31" w:rsidP="008501DD">
      <w:pPr>
        <w:jc w:val="both"/>
      </w:pPr>
      <w:r w:rsidRPr="00615F31">
        <w:rPr>
          <w:noProof/>
          <w:lang w:eastAsia="pt-BR"/>
        </w:rPr>
        <w:pict>
          <v:rect id="_x0000_s1034" style="position:absolute;left:0;text-align:left;margin-left:142.6pt;margin-top:2.9pt;width:11.5pt;height:9.7pt;z-index:251666432"/>
        </w:pict>
      </w:r>
      <w:r w:rsidRPr="00615F31">
        <w:rPr>
          <w:noProof/>
          <w:lang w:eastAsia="pt-BR"/>
        </w:rPr>
        <w:pict>
          <v:rect id="_x0000_s1033" style="position:absolute;left:0;text-align:left;margin-left:94.6pt;margin-top:2.9pt;width:11.5pt;height:9.7pt;z-index:251665408"/>
        </w:pict>
      </w:r>
      <w:r w:rsidR="000D41FF">
        <w:t>Substância Inédita?         Sim             Não</w:t>
      </w:r>
      <w:r w:rsidR="00252BCC">
        <w:t xml:space="preserve">                           </w:t>
      </w:r>
    </w:p>
    <w:p w:rsidR="005423DD" w:rsidRDefault="00C8705C" w:rsidP="008501DD">
      <w:pPr>
        <w:jc w:val="both"/>
      </w:pPr>
      <w:r w:rsidRPr="00615F31">
        <w:rPr>
          <w:noProof/>
          <w:lang w:eastAsia="pt-BR"/>
        </w:rPr>
        <w:pict>
          <v:rect id="_x0000_s1037" style="position:absolute;left:0;text-align:left;margin-left:142.6pt;margin-top:1.15pt;width:11.5pt;height:9.7pt;z-index:251669504"/>
        </w:pict>
      </w:r>
      <w:r w:rsidRPr="00615F31">
        <w:rPr>
          <w:noProof/>
          <w:lang w:eastAsia="pt-BR"/>
        </w:rPr>
        <w:pict>
          <v:rect id="_x0000_s1038" style="position:absolute;left:0;text-align:left;margin-left:83.1pt;margin-top:1.15pt;width:11.5pt;height:9.7pt;z-index:251670528"/>
        </w:pict>
      </w:r>
      <w:r w:rsidR="005423DD">
        <w:t>Modo de Análise:        positivo          negativo</w:t>
      </w:r>
    </w:p>
    <w:p w:rsidR="0047040B" w:rsidRDefault="0047040B" w:rsidP="0047040B">
      <w:r>
        <w:t>Quantidade de amostra (</w:t>
      </w:r>
      <w:r w:rsidR="00970451">
        <w:t xml:space="preserve">enviar no </w:t>
      </w:r>
      <w:r>
        <w:t>máx</w:t>
      </w:r>
      <w:r w:rsidR="00970451">
        <w:t xml:space="preserve">imo </w:t>
      </w:r>
      <w:proofErr w:type="gramStart"/>
      <w:r w:rsidR="00970451">
        <w:t>2</w:t>
      </w:r>
      <w:proofErr w:type="gramEnd"/>
      <w:r w:rsidR="00970451">
        <w:t xml:space="preserve"> </w:t>
      </w:r>
      <w:proofErr w:type="spellStart"/>
      <w:r w:rsidR="00970451">
        <w:t>mg</w:t>
      </w:r>
      <w:proofErr w:type="spellEnd"/>
      <w:r w:rsidR="00C8705C">
        <w:t xml:space="preserve"> -</w:t>
      </w:r>
      <w:r w:rsidR="00970451">
        <w:t xml:space="preserve"> ANOTAR NO PRÓPRIO FRASCO</w:t>
      </w:r>
      <w:r w:rsidR="009B509B">
        <w:t>)</w:t>
      </w:r>
    </w:p>
    <w:p w:rsidR="00A7066A" w:rsidRDefault="00A7066A" w:rsidP="008501DD">
      <w:pPr>
        <w:jc w:val="both"/>
      </w:pPr>
    </w:p>
    <w:tbl>
      <w:tblPr>
        <w:tblStyle w:val="Tabelacomgrade"/>
        <w:tblW w:w="4668" w:type="pct"/>
        <w:jc w:val="center"/>
        <w:tblInd w:w="-737" w:type="dxa"/>
        <w:tblLayout w:type="fixed"/>
        <w:tblLook w:val="04A0"/>
      </w:tblPr>
      <w:tblGrid>
        <w:gridCol w:w="1552"/>
        <w:gridCol w:w="1230"/>
        <w:gridCol w:w="2094"/>
        <w:gridCol w:w="1172"/>
        <w:gridCol w:w="1170"/>
        <w:gridCol w:w="1646"/>
        <w:gridCol w:w="1421"/>
      </w:tblGrid>
      <w:tr w:rsidR="009B509B" w:rsidTr="009B509B">
        <w:trPr>
          <w:jc w:val="center"/>
        </w:trPr>
        <w:tc>
          <w:tcPr>
            <w:tcW w:w="754" w:type="pct"/>
          </w:tcPr>
          <w:p w:rsidR="009B509B" w:rsidRDefault="009B509B" w:rsidP="006A2C2F">
            <w:pPr>
              <w:jc w:val="center"/>
            </w:pPr>
            <w:r>
              <w:t>Nome/Código</w:t>
            </w:r>
          </w:p>
          <w:p w:rsidR="009B509B" w:rsidRDefault="009B509B" w:rsidP="006A2C2F">
            <w:pPr>
              <w:jc w:val="center"/>
            </w:pPr>
            <w:r>
              <w:t>da amostra</w:t>
            </w:r>
          </w:p>
        </w:tc>
        <w:tc>
          <w:tcPr>
            <w:tcW w:w="598" w:type="pct"/>
          </w:tcPr>
          <w:p w:rsidR="009B509B" w:rsidRDefault="009B509B" w:rsidP="006A2C2F">
            <w:pPr>
              <w:jc w:val="center"/>
            </w:pPr>
            <w:r>
              <w:t xml:space="preserve">Fórmula </w:t>
            </w:r>
          </w:p>
          <w:p w:rsidR="009B509B" w:rsidRDefault="009B509B" w:rsidP="006A2C2F">
            <w:pPr>
              <w:jc w:val="center"/>
            </w:pPr>
            <w:r>
              <w:t>Molecular</w:t>
            </w:r>
          </w:p>
        </w:tc>
        <w:tc>
          <w:tcPr>
            <w:tcW w:w="1018" w:type="pct"/>
          </w:tcPr>
          <w:p w:rsidR="009B509B" w:rsidRDefault="009B509B" w:rsidP="009B509B">
            <w:pPr>
              <w:jc w:val="center"/>
            </w:pPr>
            <w:r>
              <w:t>Estrutura química</w:t>
            </w:r>
          </w:p>
        </w:tc>
        <w:tc>
          <w:tcPr>
            <w:tcW w:w="570" w:type="pct"/>
          </w:tcPr>
          <w:p w:rsidR="009B509B" w:rsidRDefault="009B509B" w:rsidP="006A2C2F">
            <w:pPr>
              <w:jc w:val="center"/>
            </w:pPr>
            <w:r>
              <w:t>Solvente*</w:t>
            </w:r>
          </w:p>
        </w:tc>
        <w:tc>
          <w:tcPr>
            <w:tcW w:w="569" w:type="pct"/>
          </w:tcPr>
          <w:p w:rsidR="009B509B" w:rsidRDefault="009B509B" w:rsidP="006A2C2F">
            <w:pPr>
              <w:jc w:val="center"/>
            </w:pPr>
            <w:r>
              <w:t xml:space="preserve">Modo de </w:t>
            </w:r>
          </w:p>
          <w:p w:rsidR="009B509B" w:rsidRDefault="009B509B" w:rsidP="006A2C2F">
            <w:pPr>
              <w:jc w:val="center"/>
            </w:pPr>
            <w:r>
              <w:t>análise</w:t>
            </w:r>
          </w:p>
        </w:tc>
        <w:tc>
          <w:tcPr>
            <w:tcW w:w="800" w:type="pct"/>
          </w:tcPr>
          <w:p w:rsidR="009B509B" w:rsidRDefault="009B509B" w:rsidP="00552127">
            <w:pPr>
              <w:jc w:val="center"/>
            </w:pPr>
            <w:r>
              <w:t>Íon para fragmentar**</w:t>
            </w:r>
          </w:p>
        </w:tc>
        <w:tc>
          <w:tcPr>
            <w:tcW w:w="692" w:type="pct"/>
          </w:tcPr>
          <w:p w:rsidR="009B509B" w:rsidRDefault="009B509B" w:rsidP="00552127">
            <w:pPr>
              <w:jc w:val="center"/>
            </w:pPr>
            <w:r>
              <w:t>Observações</w:t>
            </w:r>
          </w:p>
        </w:tc>
      </w:tr>
      <w:tr w:rsidR="009B509B" w:rsidTr="009B509B">
        <w:trPr>
          <w:jc w:val="center"/>
        </w:trPr>
        <w:tc>
          <w:tcPr>
            <w:tcW w:w="754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98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1018" w:type="pct"/>
          </w:tcPr>
          <w:p w:rsidR="009B509B" w:rsidRDefault="009B509B" w:rsidP="009B509B">
            <w:pPr>
              <w:jc w:val="center"/>
            </w:pPr>
          </w:p>
        </w:tc>
        <w:tc>
          <w:tcPr>
            <w:tcW w:w="57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69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80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692" w:type="pct"/>
          </w:tcPr>
          <w:p w:rsidR="009B509B" w:rsidRDefault="009B509B" w:rsidP="008501DD">
            <w:pPr>
              <w:jc w:val="both"/>
            </w:pPr>
          </w:p>
        </w:tc>
      </w:tr>
      <w:tr w:rsidR="009B509B" w:rsidTr="009B509B">
        <w:trPr>
          <w:jc w:val="center"/>
        </w:trPr>
        <w:tc>
          <w:tcPr>
            <w:tcW w:w="754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98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1018" w:type="pct"/>
          </w:tcPr>
          <w:p w:rsidR="009B509B" w:rsidRDefault="009B509B" w:rsidP="009B509B">
            <w:pPr>
              <w:jc w:val="center"/>
            </w:pPr>
          </w:p>
        </w:tc>
        <w:tc>
          <w:tcPr>
            <w:tcW w:w="57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69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80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692" w:type="pct"/>
          </w:tcPr>
          <w:p w:rsidR="009B509B" w:rsidRDefault="009B509B" w:rsidP="008501DD">
            <w:pPr>
              <w:jc w:val="both"/>
            </w:pPr>
          </w:p>
        </w:tc>
      </w:tr>
      <w:tr w:rsidR="009B509B" w:rsidTr="009B509B">
        <w:trPr>
          <w:jc w:val="center"/>
        </w:trPr>
        <w:tc>
          <w:tcPr>
            <w:tcW w:w="754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98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1018" w:type="pct"/>
          </w:tcPr>
          <w:p w:rsidR="009B509B" w:rsidRDefault="009B509B" w:rsidP="009B509B">
            <w:pPr>
              <w:jc w:val="center"/>
            </w:pPr>
          </w:p>
        </w:tc>
        <w:tc>
          <w:tcPr>
            <w:tcW w:w="57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69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80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692" w:type="pct"/>
          </w:tcPr>
          <w:p w:rsidR="009B509B" w:rsidRDefault="009B509B" w:rsidP="008501DD">
            <w:pPr>
              <w:jc w:val="both"/>
            </w:pPr>
          </w:p>
        </w:tc>
      </w:tr>
      <w:tr w:rsidR="009B509B" w:rsidTr="009B509B">
        <w:trPr>
          <w:jc w:val="center"/>
        </w:trPr>
        <w:tc>
          <w:tcPr>
            <w:tcW w:w="754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98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1018" w:type="pct"/>
          </w:tcPr>
          <w:p w:rsidR="009B509B" w:rsidRDefault="009B509B" w:rsidP="009B509B">
            <w:pPr>
              <w:jc w:val="center"/>
            </w:pPr>
          </w:p>
        </w:tc>
        <w:tc>
          <w:tcPr>
            <w:tcW w:w="57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69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80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692" w:type="pct"/>
          </w:tcPr>
          <w:p w:rsidR="009B509B" w:rsidRDefault="009B509B" w:rsidP="008501DD">
            <w:pPr>
              <w:jc w:val="both"/>
            </w:pPr>
          </w:p>
        </w:tc>
      </w:tr>
      <w:tr w:rsidR="009B509B" w:rsidTr="009B509B">
        <w:trPr>
          <w:jc w:val="center"/>
        </w:trPr>
        <w:tc>
          <w:tcPr>
            <w:tcW w:w="754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98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1018" w:type="pct"/>
          </w:tcPr>
          <w:p w:rsidR="009B509B" w:rsidRDefault="009B509B" w:rsidP="009B509B">
            <w:pPr>
              <w:jc w:val="center"/>
            </w:pPr>
          </w:p>
        </w:tc>
        <w:tc>
          <w:tcPr>
            <w:tcW w:w="57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569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800" w:type="pct"/>
          </w:tcPr>
          <w:p w:rsidR="009B509B" w:rsidRDefault="009B509B" w:rsidP="008501DD">
            <w:pPr>
              <w:jc w:val="both"/>
            </w:pPr>
          </w:p>
        </w:tc>
        <w:tc>
          <w:tcPr>
            <w:tcW w:w="692" w:type="pct"/>
          </w:tcPr>
          <w:p w:rsidR="009B509B" w:rsidRDefault="009B509B" w:rsidP="008501DD">
            <w:pPr>
              <w:jc w:val="both"/>
            </w:pPr>
          </w:p>
        </w:tc>
      </w:tr>
    </w:tbl>
    <w:p w:rsidR="00C8705C" w:rsidRDefault="009B509B" w:rsidP="00C8705C">
      <w:pPr>
        <w:spacing w:line="240" w:lineRule="auto"/>
        <w:jc w:val="both"/>
        <w:rPr>
          <w:sz w:val="20"/>
          <w:szCs w:val="20"/>
        </w:rPr>
      </w:pPr>
      <w:r w:rsidRPr="00C8705C">
        <w:rPr>
          <w:sz w:val="20"/>
          <w:szCs w:val="20"/>
        </w:rPr>
        <w:t>* Os solventes permitidos para ESI e MALDI são: Metanol, acetonitrila e água (caso a amostra não solubilize em algum desses solventes nos avisem</w:t>
      </w:r>
      <w:proofErr w:type="gramStart"/>
      <w:r w:rsidRPr="00C8705C">
        <w:rPr>
          <w:sz w:val="20"/>
          <w:szCs w:val="20"/>
        </w:rPr>
        <w:t>)</w:t>
      </w:r>
      <w:proofErr w:type="gramEnd"/>
      <w:r w:rsidR="00C8705C">
        <w:rPr>
          <w:sz w:val="20"/>
          <w:szCs w:val="20"/>
        </w:rPr>
        <w:t xml:space="preserve"> </w:t>
      </w:r>
    </w:p>
    <w:p w:rsidR="009B509B" w:rsidRPr="00C8705C" w:rsidRDefault="009B509B" w:rsidP="00C8705C">
      <w:pPr>
        <w:spacing w:line="240" w:lineRule="auto"/>
        <w:jc w:val="both"/>
        <w:rPr>
          <w:sz w:val="20"/>
          <w:szCs w:val="20"/>
        </w:rPr>
      </w:pPr>
      <w:r w:rsidRPr="00C8705C">
        <w:rPr>
          <w:sz w:val="20"/>
          <w:szCs w:val="20"/>
        </w:rPr>
        <w:t xml:space="preserve">** Preencher somente se for análise de MS/MS. </w:t>
      </w:r>
    </w:p>
    <w:p w:rsidR="00F93816" w:rsidRDefault="006A2C2F" w:rsidP="000D41FF">
      <w:pPr>
        <w:jc w:val="both"/>
      </w:pPr>
      <w:r>
        <w:t>Observações:_________________________________________________________________________________________________________________________________________________________________________________________</w:t>
      </w:r>
    </w:p>
    <w:p w:rsidR="00252BCC" w:rsidRDefault="00F93816" w:rsidP="000D41FF">
      <w:pPr>
        <w:jc w:val="both"/>
        <w:rPr>
          <w:color w:val="FF0000"/>
        </w:rPr>
      </w:pPr>
      <w:r w:rsidRPr="00F93816">
        <w:rPr>
          <w:color w:val="FF0000"/>
        </w:rPr>
        <w:t xml:space="preserve">Ao enviar este formulário, declaro </w:t>
      </w:r>
      <w:r w:rsidR="00252BCC" w:rsidRPr="00F93816">
        <w:rPr>
          <w:color w:val="FF0000"/>
        </w:rPr>
        <w:t xml:space="preserve">estar ciente que dentro de </w:t>
      </w:r>
      <w:r w:rsidR="00C8705C">
        <w:rPr>
          <w:b/>
          <w:color w:val="FF0000"/>
        </w:rPr>
        <w:t>3</w:t>
      </w:r>
      <w:r w:rsidR="00252BCC" w:rsidRPr="00F93816">
        <w:rPr>
          <w:b/>
          <w:color w:val="FF0000"/>
        </w:rPr>
        <w:t>0 dias</w:t>
      </w:r>
      <w:r w:rsidR="00252BCC" w:rsidRPr="00F93816">
        <w:rPr>
          <w:color w:val="FF0000"/>
        </w:rPr>
        <w:t xml:space="preserve"> após a aquisição da análise a</w:t>
      </w:r>
      <w:r w:rsidRPr="00F93816">
        <w:rPr>
          <w:color w:val="FF0000"/>
        </w:rPr>
        <w:t xml:space="preserve"> amostra será descartada.</w:t>
      </w:r>
    </w:p>
    <w:p w:rsidR="00C8705C" w:rsidRPr="00F93816" w:rsidRDefault="00C8705C" w:rsidP="000D41FF">
      <w:pPr>
        <w:jc w:val="both"/>
        <w:rPr>
          <w:color w:val="FF0000"/>
        </w:rPr>
      </w:pPr>
    </w:p>
    <w:sectPr w:rsidR="00C8705C" w:rsidRPr="00F93816" w:rsidSect="00A95F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B8" w:rsidRDefault="006146B8" w:rsidP="00252BCC">
      <w:pPr>
        <w:spacing w:after="0" w:line="240" w:lineRule="auto"/>
      </w:pPr>
      <w:r>
        <w:separator/>
      </w:r>
    </w:p>
  </w:endnote>
  <w:endnote w:type="continuationSeparator" w:id="0">
    <w:p w:rsidR="006146B8" w:rsidRDefault="006146B8" w:rsidP="0025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B8" w:rsidRDefault="006146B8" w:rsidP="00252BCC">
      <w:pPr>
        <w:spacing w:after="0" w:line="240" w:lineRule="auto"/>
      </w:pPr>
      <w:r>
        <w:separator/>
      </w:r>
    </w:p>
  </w:footnote>
  <w:footnote w:type="continuationSeparator" w:id="0">
    <w:p w:rsidR="006146B8" w:rsidRDefault="006146B8" w:rsidP="0025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DD"/>
    <w:rsid w:val="000D41FF"/>
    <w:rsid w:val="000E30A5"/>
    <w:rsid w:val="000F5C78"/>
    <w:rsid w:val="00161BC8"/>
    <w:rsid w:val="00252BCC"/>
    <w:rsid w:val="00406A1E"/>
    <w:rsid w:val="0047040B"/>
    <w:rsid w:val="00523965"/>
    <w:rsid w:val="005423DD"/>
    <w:rsid w:val="00552127"/>
    <w:rsid w:val="00593952"/>
    <w:rsid w:val="005F65BA"/>
    <w:rsid w:val="00610C20"/>
    <w:rsid w:val="006146B8"/>
    <w:rsid w:val="00615F31"/>
    <w:rsid w:val="00681BCA"/>
    <w:rsid w:val="00683365"/>
    <w:rsid w:val="006A2C2F"/>
    <w:rsid w:val="006B415A"/>
    <w:rsid w:val="006F4825"/>
    <w:rsid w:val="007F471E"/>
    <w:rsid w:val="007F5523"/>
    <w:rsid w:val="008056F2"/>
    <w:rsid w:val="008501DD"/>
    <w:rsid w:val="008E4E51"/>
    <w:rsid w:val="008E52F7"/>
    <w:rsid w:val="008F51FE"/>
    <w:rsid w:val="00943C28"/>
    <w:rsid w:val="00970451"/>
    <w:rsid w:val="00980E7A"/>
    <w:rsid w:val="009941A2"/>
    <w:rsid w:val="009B509B"/>
    <w:rsid w:val="009C20DC"/>
    <w:rsid w:val="00A4564C"/>
    <w:rsid w:val="00A540F2"/>
    <w:rsid w:val="00A7066A"/>
    <w:rsid w:val="00A95F79"/>
    <w:rsid w:val="00C20C0E"/>
    <w:rsid w:val="00C23910"/>
    <w:rsid w:val="00C86C67"/>
    <w:rsid w:val="00C8705C"/>
    <w:rsid w:val="00C95BAF"/>
    <w:rsid w:val="00D23000"/>
    <w:rsid w:val="00D9411B"/>
    <w:rsid w:val="00DA5FA7"/>
    <w:rsid w:val="00E032EE"/>
    <w:rsid w:val="00E44729"/>
    <w:rsid w:val="00E54332"/>
    <w:rsid w:val="00EB02A1"/>
    <w:rsid w:val="00ED1740"/>
    <w:rsid w:val="00EE0A9E"/>
    <w:rsid w:val="00F9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0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52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2BCC"/>
  </w:style>
  <w:style w:type="paragraph" w:styleId="Rodap">
    <w:name w:val="footer"/>
    <w:basedOn w:val="Normal"/>
    <w:link w:val="RodapChar"/>
    <w:uiPriority w:val="99"/>
    <w:unhideWhenUsed/>
    <w:rsid w:val="00252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BCC"/>
  </w:style>
  <w:style w:type="paragraph" w:styleId="PargrafodaLista">
    <w:name w:val="List Paragraph"/>
    <w:basedOn w:val="Normal"/>
    <w:uiPriority w:val="34"/>
    <w:qFormat/>
    <w:rsid w:val="009B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94231E-A1B8-4EF4-9E41-1423CEC9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</cp:lastModifiedBy>
  <cp:revision>4</cp:revision>
  <cp:lastPrinted>2014-03-18T14:26:00Z</cp:lastPrinted>
  <dcterms:created xsi:type="dcterms:W3CDTF">2022-04-05T14:19:00Z</dcterms:created>
  <dcterms:modified xsi:type="dcterms:W3CDTF">2022-04-19T13:28:00Z</dcterms:modified>
</cp:coreProperties>
</file>