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Senhor</w:t>
      </w:r>
    </w:p>
    <w:p w:rsidR="00000000" w:rsidDel="00000000" w:rsidP="00000000" w:rsidRDefault="00000000" w:rsidRPr="00000000" w14:paraId="00000002">
      <w:pPr>
        <w:pStyle w:val="Heading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Sérgio Akira Uyemura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Diretor da Faculdade de Ciências Farmacêuticas de Ribeirão Preto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USP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 (nome completo)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 (função)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número USP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requerer a minha inscrição como candidato(a) a Representante dos Servidores Técnicos e Administrativos junto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e Inclusão e Pertencimento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FCFRP/USP, na eleição que será realizada nos dia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1º de abril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nos termos da Portaria FCFRP/USP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09/2025, de 27/02/2025.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Nestes termos,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P. Deferimento.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Ribeirão Preto, dd/mm/2025..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 e assinatura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Poppins" w:cs="Poppins" w:eastAsia="Poppins" w:hAnsi="Poppin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7200"/>
    <w:rPr>
      <w:color w:val="000000"/>
      <w:sz w:val="26"/>
    </w:rPr>
  </w:style>
  <w:style w:type="paragraph" w:styleId="Ttulo1">
    <w:name w:val="heading 1"/>
    <w:basedOn w:val="Normal"/>
    <w:next w:val="Normal"/>
    <w:qFormat w:val="1"/>
    <w:rsid w:val="00037200"/>
    <w:pPr>
      <w:keepNext w:val="1"/>
      <w:outlineLvl w:val="0"/>
    </w:pPr>
    <w:rPr>
      <w:rFonts w:ascii="Futura Bk BT" w:hAnsi="Futura Bk BT"/>
      <w:b w:val="1"/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rsid w:val="00037200"/>
    <w:pPr>
      <w:jc w:val="both"/>
    </w:pPr>
    <w:rPr>
      <w:rFonts w:ascii="Futura Bk BT" w:hAnsi="Futura Bk BT"/>
      <w:sz w:val="28"/>
    </w:rPr>
  </w:style>
  <w:style w:type="character" w:styleId="CorpodetextoChar" w:customStyle="1">
    <w:name w:val="Corpo de texto Char"/>
    <w:link w:val="Corpodetexto"/>
    <w:rsid w:val="00156CD2"/>
    <w:rPr>
      <w:rFonts w:ascii="Futura Bk BT" w:hAnsi="Futura Bk BT"/>
      <w:color w:val="000000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R59V8NOGaMAQUlKpK1YD0s3Tw==">CgMxLjAyCGguZ2pkZ3hzOAByITFOREg3ekRwR3ZGbjllQ1hkSWVPVW1OV2h5TGE0eWh5QQ==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2023-01-03T13:54:00Z</dcterms:created>
  <dc:creator>Karina Marchetti Stefani</dc:creator>
</cp:coreProperties>
</file>